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46B" w:rsidRDefault="00403B7E">
      <w:pPr>
        <w:rPr>
          <w:sz w:val="20"/>
        </w:rPr>
        <w:sectPr w:rsidR="00BC446B">
          <w:type w:val="continuous"/>
          <w:pgSz w:w="16840" w:h="11910" w:orient="landscape"/>
          <w:pgMar w:top="1100" w:right="900" w:bottom="0" w:left="88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-283227</wp:posOffset>
            </wp:positionH>
            <wp:positionV relativeFrom="paragraph">
              <wp:posOffset>-397875</wp:posOffset>
            </wp:positionV>
            <wp:extent cx="10146082" cy="6951945"/>
            <wp:effectExtent l="19050" t="0" r="7568" b="0"/>
            <wp:wrapNone/>
            <wp:docPr id="1" name="Рисунок 1" descr="C:\Users\Comp\AppData\Local\Temp\Rar$DIa0.307\род я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AppData\Local\Temp\Rar$DIa0.307\род яз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6082" cy="695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446B" w:rsidRDefault="00F523DE">
      <w:pPr>
        <w:pStyle w:val="a4"/>
      </w:pPr>
      <w:r>
        <w:lastRenderedPageBreak/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обучения</w:t>
      </w:r>
    </w:p>
    <w:p w:rsidR="00BC446B" w:rsidRDefault="00BC446B">
      <w:pPr>
        <w:pStyle w:val="a3"/>
        <w:spacing w:before="10"/>
        <w:ind w:left="0"/>
        <w:rPr>
          <w:b/>
          <w:sz w:val="29"/>
        </w:rPr>
      </w:pPr>
    </w:p>
    <w:p w:rsidR="00BC446B" w:rsidRDefault="00F523DE">
      <w:pPr>
        <w:pStyle w:val="a3"/>
        <w:ind w:left="111" w:right="241" w:firstLine="850"/>
        <w:jc w:val="both"/>
      </w:pPr>
      <w:r>
        <w:t>В Федеральном государственном образовательном стандарте общего образования сформулированы следующие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 освоению</w:t>
      </w:r>
      <w:r>
        <w:rPr>
          <w:spacing w:val="-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 «Родной</w:t>
      </w:r>
      <w:r>
        <w:rPr>
          <w:spacing w:val="-1"/>
        </w:rPr>
        <w:t xml:space="preserve"> </w:t>
      </w:r>
      <w:r>
        <w:t>язык»: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70"/>
        </w:tabs>
        <w:spacing w:before="1"/>
        <w:ind w:right="233" w:firstLine="708"/>
        <w:jc w:val="both"/>
        <w:rPr>
          <w:sz w:val="28"/>
        </w:rPr>
      </w:pPr>
      <w:r>
        <w:rPr>
          <w:sz w:val="28"/>
        </w:rPr>
        <w:t>воспитание патриотизма к Отечеству, прошлому и настоящему многонационального (татарского) 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 осознание своей этнической принадлежности; знание истории, языка, культуры своего народа, своего края 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 воспитание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 долга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</w:t>
      </w:r>
      <w:r>
        <w:rPr>
          <w:spacing w:val="-2"/>
          <w:sz w:val="28"/>
        </w:rPr>
        <w:t xml:space="preserve"> </w:t>
      </w:r>
      <w:r>
        <w:rPr>
          <w:sz w:val="28"/>
        </w:rPr>
        <w:t>Родиной;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70"/>
        </w:tabs>
        <w:ind w:right="234" w:firstLine="70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учению,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 к труду;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70"/>
        </w:tabs>
        <w:ind w:right="240" w:firstLine="70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70"/>
        </w:tabs>
        <w:ind w:right="235" w:firstLine="708"/>
        <w:jc w:val="both"/>
        <w:rPr>
          <w:sz w:val="28"/>
        </w:rPr>
      </w:pPr>
      <w:r>
        <w:rPr>
          <w:sz w:val="28"/>
        </w:rPr>
        <w:t>формирование осознанного, уважительного и доброжелательного отношения к окружающим, готовности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вести диалог с</w:t>
      </w:r>
      <w:r>
        <w:rPr>
          <w:spacing w:val="-3"/>
          <w:sz w:val="28"/>
        </w:rPr>
        <w:t xml:space="preserve"> </w:t>
      </w:r>
      <w:r>
        <w:rPr>
          <w:sz w:val="28"/>
        </w:rPr>
        <w:t>ними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достигать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нем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взаимопонимания;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70"/>
        </w:tabs>
        <w:ind w:right="242" w:firstLine="708"/>
        <w:jc w:val="both"/>
        <w:rPr>
          <w:sz w:val="28"/>
        </w:rPr>
      </w:pPr>
      <w:r>
        <w:rPr>
          <w:sz w:val="28"/>
        </w:rPr>
        <w:t>освоение социальных норм, правил поведения социальной жизни; участие в школьном самоуправлении 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 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3"/>
          <w:sz w:val="28"/>
        </w:rPr>
        <w:t xml:space="preserve"> </w:t>
      </w:r>
      <w:r>
        <w:rPr>
          <w:sz w:val="28"/>
        </w:rPr>
        <w:t>региональных и этнокультурных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70"/>
        </w:tabs>
        <w:ind w:right="242" w:firstLine="70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70"/>
        </w:tabs>
        <w:ind w:right="241" w:firstLine="70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общественно-полезной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70"/>
        </w:tabs>
        <w:spacing w:line="342" w:lineRule="exact"/>
        <w:ind w:left="1669" w:hanging="70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70"/>
        </w:tabs>
        <w:spacing w:line="342" w:lineRule="exact"/>
        <w:ind w:left="1669" w:hanging="70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</w:t>
      </w:r>
      <w:r>
        <w:rPr>
          <w:spacing w:val="-6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культуры;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70"/>
        </w:tabs>
        <w:ind w:right="239" w:firstLine="708"/>
        <w:jc w:val="both"/>
        <w:rPr>
          <w:sz w:val="28"/>
        </w:rPr>
      </w:pPr>
      <w:r>
        <w:rPr>
          <w:sz w:val="28"/>
        </w:rPr>
        <w:t>осознание значения семейных ценностей, формирование и развитие уважительного и заботливого отношения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членам своей семьи;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70"/>
        </w:tabs>
        <w:ind w:right="238" w:firstLine="708"/>
        <w:jc w:val="both"/>
        <w:rPr>
          <w:sz w:val="28"/>
        </w:rPr>
      </w:pPr>
      <w:r>
        <w:rPr>
          <w:sz w:val="28"/>
        </w:rPr>
        <w:t>развитие эстетической культуры через освоение художественного наследия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татарского народа 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3"/>
          <w:sz w:val="28"/>
        </w:rPr>
        <w:t xml:space="preserve"> </w:t>
      </w:r>
      <w:r>
        <w:rPr>
          <w:sz w:val="28"/>
        </w:rPr>
        <w:t>и мира.</w:t>
      </w:r>
    </w:p>
    <w:p w:rsidR="00BC446B" w:rsidRDefault="00F523DE">
      <w:pPr>
        <w:pStyle w:val="a3"/>
        <w:ind w:right="243" w:firstLine="708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(татарский)</w:t>
      </w:r>
      <w:r>
        <w:rPr>
          <w:spacing w:val="-1"/>
        </w:rPr>
        <w:t xml:space="preserve"> </w:t>
      </w:r>
      <w:r>
        <w:t>язык»  должны обеспечивать:</w:t>
      </w:r>
    </w:p>
    <w:p w:rsidR="00BC446B" w:rsidRDefault="00BC446B">
      <w:pPr>
        <w:jc w:val="both"/>
        <w:sectPr w:rsidR="00BC446B">
          <w:pgSz w:w="16840" w:h="11910" w:orient="landscape"/>
          <w:pgMar w:top="1060" w:right="900" w:bottom="280" w:left="880" w:header="720" w:footer="720" w:gutter="0"/>
          <w:cols w:space="720"/>
        </w:sectPr>
      </w:pPr>
    </w:p>
    <w:p w:rsidR="00BC446B" w:rsidRDefault="00F523DE">
      <w:pPr>
        <w:pStyle w:val="a5"/>
        <w:numPr>
          <w:ilvl w:val="0"/>
          <w:numId w:val="5"/>
        </w:numPr>
        <w:tabs>
          <w:tab w:val="left" w:pos="1670"/>
        </w:tabs>
        <w:spacing w:before="88"/>
        <w:ind w:right="237" w:firstLine="708"/>
        <w:jc w:val="both"/>
        <w:rPr>
          <w:sz w:val="28"/>
        </w:rPr>
      </w:pPr>
      <w:r>
        <w:rPr>
          <w:sz w:val="28"/>
        </w:rPr>
        <w:lastRenderedPageBreak/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предметом «Родной (татарский) язык»</w:t>
      </w:r>
      <w:r>
        <w:rPr>
          <w:spacing w:val="1"/>
          <w:sz w:val="28"/>
        </w:rPr>
        <w:t xml:space="preserve"> </w:t>
      </w:r>
      <w:r>
        <w:rPr>
          <w:sz w:val="28"/>
        </w:rPr>
        <w:t>и взаимодействие с окружающими в ситуациях формального и неформального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межэтнического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и межкультурного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70"/>
        </w:tabs>
        <w:ind w:right="237" w:firstLine="708"/>
        <w:jc w:val="both"/>
        <w:rPr>
          <w:sz w:val="28"/>
        </w:rPr>
      </w:pPr>
      <w:r>
        <w:rPr>
          <w:sz w:val="28"/>
        </w:rPr>
        <w:t>понимание определяющей роли языка в развитии интеллектуальных и творческих способностей личности, 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 и самообразования;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70"/>
        </w:tabs>
        <w:spacing w:line="342" w:lineRule="exact"/>
        <w:ind w:left="1669" w:hanging="709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коммуникативно-эстетических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6"/>
          <w:sz w:val="28"/>
        </w:rPr>
        <w:t xml:space="preserve"> </w:t>
      </w:r>
      <w:r>
        <w:rPr>
          <w:sz w:val="28"/>
        </w:rPr>
        <w:t>языка;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70"/>
        </w:tabs>
        <w:ind w:right="231" w:firstLine="708"/>
        <w:jc w:val="both"/>
        <w:rPr>
          <w:sz w:val="28"/>
        </w:rPr>
      </w:pPr>
      <w:r>
        <w:rPr>
          <w:sz w:val="28"/>
        </w:rPr>
        <w:t>систематизация научных знаний о языке, осознание взаимосвязи его уровней, освоение базовых 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лингвистики;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70"/>
        </w:tabs>
        <w:ind w:right="238" w:firstLine="708"/>
        <w:jc w:val="both"/>
        <w:rPr>
          <w:sz w:val="28"/>
        </w:rPr>
      </w:pPr>
      <w:r>
        <w:rPr>
          <w:sz w:val="28"/>
        </w:rPr>
        <w:t>формирование и развитие навыков проведения различных видов анализа слова: фонетического, морфемного,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словообразовательного,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многоаспектного анализа текста;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70"/>
        </w:tabs>
        <w:ind w:right="237" w:firstLine="708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(орфоэпическими,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лексическими,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грамматическими, орфографическими, пунктуационными), 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этикета, приобретение 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использования в</w:t>
      </w:r>
      <w:r>
        <w:rPr>
          <w:spacing w:val="-2"/>
          <w:sz w:val="28"/>
        </w:rPr>
        <w:t xml:space="preserve"> </w:t>
      </w:r>
      <w:r>
        <w:rPr>
          <w:sz w:val="28"/>
        </w:rPr>
        <w:t>устной и письменной речевой практике;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70"/>
        </w:tabs>
        <w:spacing w:line="340" w:lineRule="exact"/>
        <w:ind w:left="1669" w:hanging="70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языковую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общечеловеческую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ценность.</w:t>
      </w:r>
    </w:p>
    <w:p w:rsidR="00BC446B" w:rsidRDefault="00BC446B">
      <w:pPr>
        <w:pStyle w:val="a3"/>
        <w:spacing w:before="11"/>
        <w:ind w:left="0"/>
        <w:rPr>
          <w:sz w:val="27"/>
        </w:rPr>
      </w:pPr>
    </w:p>
    <w:p w:rsidR="00BC446B" w:rsidRDefault="00F523DE">
      <w:pPr>
        <w:pStyle w:val="Heading1"/>
        <w:spacing w:line="322" w:lineRule="exact"/>
        <w:ind w:left="2942" w:right="2923"/>
        <w:jc w:val="center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уровню</w:t>
      </w:r>
      <w:r>
        <w:rPr>
          <w:spacing w:val="-3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учащихся,</w:t>
      </w:r>
      <w:r>
        <w:rPr>
          <w:spacing w:val="-3"/>
        </w:rPr>
        <w:t xml:space="preserve"> </w:t>
      </w:r>
      <w:r>
        <w:t>оканчивающих</w:t>
      </w:r>
      <w:r>
        <w:rPr>
          <w:spacing w:val="-2"/>
        </w:rPr>
        <w:t xml:space="preserve"> </w:t>
      </w:r>
      <w:r>
        <w:t>5-9 классы</w:t>
      </w:r>
    </w:p>
    <w:p w:rsidR="00BC446B" w:rsidRDefault="00F523DE">
      <w:pPr>
        <w:ind w:left="2939" w:right="2923"/>
        <w:jc w:val="center"/>
        <w:rPr>
          <w:b/>
          <w:sz w:val="28"/>
        </w:rPr>
      </w:pPr>
      <w:r>
        <w:rPr>
          <w:b/>
          <w:sz w:val="28"/>
        </w:rPr>
        <w:t>«Речевое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общение.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Речевая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деятельность»</w:t>
      </w:r>
    </w:p>
    <w:p w:rsidR="00BC446B" w:rsidRDefault="00F523DE">
      <w:pPr>
        <w:pStyle w:val="Heading1"/>
        <w:spacing w:line="322" w:lineRule="exact"/>
      </w:pPr>
      <w:r>
        <w:t>Выпускник</w:t>
      </w:r>
      <w:r>
        <w:rPr>
          <w:spacing w:val="-2"/>
        </w:rPr>
        <w:t xml:space="preserve"> </w:t>
      </w:r>
      <w:r>
        <w:t>научится: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spacing w:before="1"/>
        <w:ind w:right="234" w:firstLine="708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межнационального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spacing w:line="340" w:lineRule="exact"/>
        <w:ind w:left="1669" w:hanging="709"/>
        <w:rPr>
          <w:sz w:val="28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смысл</w:t>
      </w:r>
      <w:r>
        <w:rPr>
          <w:spacing w:val="-5"/>
          <w:sz w:val="28"/>
        </w:rPr>
        <w:t xml:space="preserve"> </w:t>
      </w:r>
      <w:r>
        <w:rPr>
          <w:sz w:val="28"/>
        </w:rPr>
        <w:t>понятий:</w:t>
      </w:r>
      <w:r>
        <w:rPr>
          <w:spacing w:val="-1"/>
          <w:sz w:val="28"/>
        </w:rPr>
        <w:t xml:space="preserve"> </w:t>
      </w:r>
      <w:r>
        <w:rPr>
          <w:sz w:val="28"/>
        </w:rPr>
        <w:t>устная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письменная</w:t>
      </w:r>
      <w:r>
        <w:rPr>
          <w:spacing w:val="-1"/>
          <w:sz w:val="28"/>
        </w:rPr>
        <w:t xml:space="preserve"> </w:t>
      </w:r>
      <w:r>
        <w:rPr>
          <w:sz w:val="28"/>
        </w:rPr>
        <w:t>речь,</w:t>
      </w:r>
      <w:r>
        <w:rPr>
          <w:spacing w:val="-3"/>
          <w:sz w:val="28"/>
        </w:rPr>
        <w:t xml:space="preserve"> </w:t>
      </w:r>
      <w:r>
        <w:rPr>
          <w:sz w:val="28"/>
        </w:rPr>
        <w:t>монолог,</w:t>
      </w:r>
      <w:r>
        <w:rPr>
          <w:spacing w:val="-3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ситуация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spacing w:line="342" w:lineRule="exact"/>
        <w:ind w:left="1669" w:hanging="709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4"/>
          <w:sz w:val="28"/>
        </w:rPr>
        <w:t xml:space="preserve"> </w:t>
      </w:r>
      <w:r>
        <w:rPr>
          <w:sz w:val="28"/>
        </w:rPr>
        <w:t>разговорной</w:t>
      </w:r>
      <w:r>
        <w:rPr>
          <w:spacing w:val="-6"/>
          <w:sz w:val="28"/>
        </w:rPr>
        <w:t xml:space="preserve"> </w:t>
      </w:r>
      <w:r>
        <w:rPr>
          <w:sz w:val="28"/>
        </w:rPr>
        <w:t>речи;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spacing w:line="342" w:lineRule="exact"/>
        <w:ind w:left="1669" w:hanging="709"/>
        <w:rPr>
          <w:sz w:val="28"/>
        </w:rPr>
      </w:pPr>
      <w:r>
        <w:rPr>
          <w:sz w:val="28"/>
        </w:rPr>
        <w:t>определить</w:t>
      </w:r>
      <w:r>
        <w:rPr>
          <w:spacing w:val="-8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научного,</w:t>
      </w:r>
      <w:r>
        <w:rPr>
          <w:spacing w:val="-4"/>
          <w:sz w:val="28"/>
        </w:rPr>
        <w:t xml:space="preserve"> </w:t>
      </w:r>
      <w:r>
        <w:rPr>
          <w:sz w:val="28"/>
        </w:rPr>
        <w:t>публицистического,</w:t>
      </w:r>
      <w:r>
        <w:rPr>
          <w:spacing w:val="-4"/>
          <w:sz w:val="28"/>
        </w:rPr>
        <w:t xml:space="preserve"> </w:t>
      </w:r>
      <w:r>
        <w:rPr>
          <w:sz w:val="28"/>
        </w:rPr>
        <w:t>официально-делового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стилей;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spacing w:line="342" w:lineRule="exact"/>
        <w:ind w:left="1669" w:hanging="709"/>
        <w:rPr>
          <w:sz w:val="28"/>
        </w:rPr>
      </w:pPr>
      <w:r>
        <w:rPr>
          <w:sz w:val="28"/>
        </w:rPr>
        <w:t>выделить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типов;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spacing w:line="341" w:lineRule="exact"/>
        <w:ind w:left="1669" w:hanging="709"/>
        <w:rPr>
          <w:sz w:val="28"/>
        </w:rPr>
      </w:pPr>
      <w:r>
        <w:rPr>
          <w:sz w:val="28"/>
        </w:rPr>
        <w:t>соблюдать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3"/>
          <w:sz w:val="28"/>
        </w:rPr>
        <w:t xml:space="preserve"> </w:t>
      </w:r>
      <w:r>
        <w:rPr>
          <w:sz w:val="28"/>
        </w:rPr>
        <w:t>нормы</w:t>
      </w:r>
      <w:r>
        <w:rPr>
          <w:spacing w:val="-4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4"/>
          <w:sz w:val="28"/>
        </w:rPr>
        <w:t xml:space="preserve"> </w:t>
      </w:r>
      <w:r>
        <w:rPr>
          <w:sz w:val="28"/>
        </w:rPr>
        <w:t>нормы</w:t>
      </w:r>
      <w:r>
        <w:rPr>
          <w:spacing w:val="-3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2"/>
          <w:sz w:val="28"/>
        </w:rPr>
        <w:t xml:space="preserve"> </w:t>
      </w:r>
      <w:r>
        <w:rPr>
          <w:sz w:val="28"/>
        </w:rPr>
        <w:t>этикета.</w:t>
      </w:r>
    </w:p>
    <w:p w:rsidR="00BC446B" w:rsidRDefault="00F523DE">
      <w:pPr>
        <w:pStyle w:val="Heading1"/>
        <w:spacing w:line="321" w:lineRule="exact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spacing w:before="1"/>
        <w:ind w:left="1669" w:hanging="709"/>
        <w:rPr>
          <w:sz w:val="28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разговорную</w:t>
      </w:r>
      <w:r>
        <w:rPr>
          <w:spacing w:val="-3"/>
          <w:sz w:val="28"/>
        </w:rPr>
        <w:t xml:space="preserve"> </w:t>
      </w:r>
      <w:r>
        <w:rPr>
          <w:sz w:val="28"/>
        </w:rPr>
        <w:t>речь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2"/>
          <w:sz w:val="28"/>
        </w:rPr>
        <w:t xml:space="preserve"> </w:t>
      </w:r>
      <w:r>
        <w:rPr>
          <w:sz w:val="28"/>
        </w:rPr>
        <w:t>стили;</w:t>
      </w:r>
    </w:p>
    <w:p w:rsidR="00BC446B" w:rsidRDefault="00BC446B">
      <w:pPr>
        <w:rPr>
          <w:sz w:val="28"/>
        </w:rPr>
        <w:sectPr w:rsidR="00BC446B">
          <w:pgSz w:w="16840" w:h="11910" w:orient="landscape"/>
          <w:pgMar w:top="1040" w:right="900" w:bottom="280" w:left="880" w:header="720" w:footer="720" w:gutter="0"/>
          <w:cols w:space="720"/>
        </w:sectPr>
      </w:pP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spacing w:before="88"/>
        <w:ind w:left="1669" w:hanging="709"/>
        <w:rPr>
          <w:sz w:val="28"/>
        </w:rPr>
      </w:pPr>
      <w:r>
        <w:rPr>
          <w:sz w:val="28"/>
        </w:rPr>
        <w:lastRenderedPageBreak/>
        <w:t>определять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тему и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2"/>
          <w:sz w:val="28"/>
        </w:rPr>
        <w:t xml:space="preserve"> </w:t>
      </w:r>
      <w:r>
        <w:rPr>
          <w:sz w:val="28"/>
        </w:rPr>
        <w:t>мысль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spacing w:line="342" w:lineRule="exact"/>
        <w:ind w:left="1669" w:hanging="709"/>
        <w:rPr>
          <w:sz w:val="28"/>
        </w:rPr>
      </w:pPr>
      <w:r>
        <w:rPr>
          <w:sz w:val="28"/>
        </w:rPr>
        <w:t>опознавать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-2"/>
          <w:sz w:val="28"/>
        </w:rPr>
        <w:t xml:space="preserve"> </w:t>
      </w:r>
      <w:r>
        <w:rPr>
          <w:sz w:val="28"/>
        </w:rPr>
        <w:t>единицы,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2"/>
          <w:sz w:val="28"/>
        </w:rPr>
        <w:t xml:space="preserve"> </w:t>
      </w:r>
      <w:r>
        <w:rPr>
          <w:sz w:val="28"/>
        </w:rPr>
        <w:t>виды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анализа;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spacing w:line="341" w:lineRule="exact"/>
        <w:ind w:left="1669" w:hanging="709"/>
        <w:rPr>
          <w:sz w:val="28"/>
        </w:rPr>
      </w:pPr>
      <w:r>
        <w:rPr>
          <w:sz w:val="28"/>
        </w:rPr>
        <w:t>объяснять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словаря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непонятных</w:t>
      </w:r>
      <w:r>
        <w:rPr>
          <w:spacing w:val="-2"/>
          <w:sz w:val="28"/>
        </w:rPr>
        <w:t xml:space="preserve"> </w:t>
      </w:r>
      <w:r>
        <w:rPr>
          <w:sz w:val="28"/>
        </w:rPr>
        <w:t>слов.</w:t>
      </w:r>
    </w:p>
    <w:p w:rsidR="00BC446B" w:rsidRDefault="00F523DE">
      <w:pPr>
        <w:pStyle w:val="Heading1"/>
        <w:spacing w:line="321" w:lineRule="exact"/>
        <w:ind w:left="5409"/>
      </w:pPr>
      <w:r>
        <w:t>«Фонетика.</w:t>
      </w:r>
      <w:r>
        <w:rPr>
          <w:spacing w:val="-4"/>
        </w:rPr>
        <w:t xml:space="preserve"> </w:t>
      </w:r>
      <w:r>
        <w:t>Орфоэпия.</w:t>
      </w:r>
      <w:r>
        <w:rPr>
          <w:spacing w:val="-5"/>
        </w:rPr>
        <w:t xml:space="preserve"> </w:t>
      </w:r>
      <w:r>
        <w:t>Графика»</w:t>
      </w:r>
    </w:p>
    <w:p w:rsidR="00BC446B" w:rsidRDefault="00F523DE">
      <w:pPr>
        <w:ind w:left="961"/>
        <w:rPr>
          <w:b/>
          <w:sz w:val="28"/>
        </w:rPr>
      </w:pPr>
      <w:r>
        <w:rPr>
          <w:b/>
          <w:sz w:val="28"/>
        </w:rPr>
        <w:t>Выпускник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научится: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spacing w:before="1" w:line="342" w:lineRule="exact"/>
        <w:ind w:left="1669" w:hanging="709"/>
        <w:rPr>
          <w:sz w:val="28"/>
        </w:rPr>
      </w:pPr>
      <w:r>
        <w:rPr>
          <w:sz w:val="28"/>
        </w:rPr>
        <w:t>сделать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фонетический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spacing w:line="342" w:lineRule="exact"/>
        <w:ind w:left="1669" w:hanging="709"/>
        <w:rPr>
          <w:sz w:val="28"/>
        </w:rPr>
      </w:pPr>
      <w:r>
        <w:rPr>
          <w:sz w:val="28"/>
        </w:rPr>
        <w:t>осознать</w:t>
      </w:r>
      <w:r>
        <w:rPr>
          <w:spacing w:val="-5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орфоэпических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норм</w:t>
      </w:r>
      <w:r>
        <w:rPr>
          <w:spacing w:val="-3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языка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общении;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spacing w:before="1"/>
        <w:ind w:right="242" w:firstLine="708"/>
        <w:rPr>
          <w:sz w:val="28"/>
        </w:rPr>
      </w:pPr>
      <w:r>
        <w:rPr>
          <w:sz w:val="28"/>
        </w:rPr>
        <w:t>научиться</w:t>
      </w:r>
      <w:r>
        <w:rPr>
          <w:spacing w:val="29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30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33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30"/>
          <w:sz w:val="28"/>
        </w:rPr>
        <w:t xml:space="preserve"> </w:t>
      </w:r>
      <w:r>
        <w:rPr>
          <w:sz w:val="28"/>
        </w:rPr>
        <w:t>найденную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орфоэпических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словарях</w:t>
      </w:r>
      <w:r>
        <w:rPr>
          <w:spacing w:val="-3"/>
          <w:sz w:val="28"/>
        </w:rPr>
        <w:t xml:space="preserve"> </w:t>
      </w:r>
      <w:r>
        <w:rPr>
          <w:sz w:val="28"/>
        </w:rPr>
        <w:t>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информацию.</w:t>
      </w:r>
    </w:p>
    <w:p w:rsidR="00BC446B" w:rsidRDefault="00F523DE">
      <w:pPr>
        <w:pStyle w:val="Heading1"/>
        <w:spacing w:line="320" w:lineRule="exact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spacing w:before="1" w:line="342" w:lineRule="exact"/>
        <w:ind w:left="1669" w:hanging="709"/>
        <w:rPr>
          <w:sz w:val="28"/>
        </w:rPr>
      </w:pPr>
      <w:r>
        <w:rPr>
          <w:sz w:val="28"/>
        </w:rPr>
        <w:t>выделить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выразительные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фонетики;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spacing w:line="342" w:lineRule="exact"/>
        <w:ind w:left="1669" w:hanging="709"/>
        <w:rPr>
          <w:sz w:val="28"/>
        </w:rPr>
      </w:pPr>
      <w:r>
        <w:rPr>
          <w:sz w:val="28"/>
        </w:rPr>
        <w:t>выразительно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прозы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поэзии;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ind w:right="242" w:firstLine="708"/>
        <w:rPr>
          <w:sz w:val="28"/>
        </w:rPr>
      </w:pPr>
      <w:r>
        <w:rPr>
          <w:sz w:val="28"/>
        </w:rPr>
        <w:t>находить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грамотно</w:t>
      </w:r>
      <w:r>
        <w:rPr>
          <w:spacing w:val="14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мультимедийной</w:t>
      </w:r>
      <w:r>
        <w:rPr>
          <w:spacing w:val="14"/>
          <w:sz w:val="28"/>
        </w:rPr>
        <w:t xml:space="preserve"> </w:t>
      </w:r>
      <w:r>
        <w:rPr>
          <w:sz w:val="28"/>
        </w:rPr>
        <w:t>форме</w:t>
      </w:r>
      <w:r>
        <w:rPr>
          <w:spacing w:val="13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28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0"/>
          <w:sz w:val="28"/>
        </w:rPr>
        <w:t xml:space="preserve"> </w:t>
      </w:r>
      <w:r>
        <w:rPr>
          <w:sz w:val="28"/>
        </w:rPr>
        <w:t>из</w:t>
      </w:r>
      <w:r>
        <w:rPr>
          <w:spacing w:val="12"/>
          <w:sz w:val="28"/>
        </w:rPr>
        <w:t xml:space="preserve"> </w:t>
      </w:r>
      <w:r>
        <w:rPr>
          <w:sz w:val="28"/>
        </w:rPr>
        <w:t>орфоэпических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словарей</w:t>
      </w:r>
      <w:r>
        <w:rPr>
          <w:spacing w:val="-3"/>
          <w:sz w:val="28"/>
        </w:rPr>
        <w:t xml:space="preserve"> </w:t>
      </w:r>
      <w:r>
        <w:rPr>
          <w:sz w:val="28"/>
        </w:rPr>
        <w:t>и справочников.</w:t>
      </w:r>
    </w:p>
    <w:p w:rsidR="00BC446B" w:rsidRDefault="00F523DE">
      <w:pPr>
        <w:pStyle w:val="Heading1"/>
        <w:spacing w:line="321" w:lineRule="exact"/>
        <w:ind w:left="5341"/>
      </w:pPr>
      <w:r>
        <w:t>«Морфемика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словообразование»</w:t>
      </w:r>
    </w:p>
    <w:p w:rsidR="00BC446B" w:rsidRDefault="00F523DE">
      <w:pPr>
        <w:ind w:left="961"/>
        <w:rPr>
          <w:b/>
          <w:sz w:val="28"/>
        </w:rPr>
      </w:pPr>
      <w:r>
        <w:rPr>
          <w:b/>
          <w:sz w:val="28"/>
        </w:rPr>
        <w:t>Выпускник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научится: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spacing w:before="1" w:line="340" w:lineRule="exact"/>
        <w:ind w:left="1669" w:hanging="709"/>
        <w:rPr>
          <w:sz w:val="28"/>
        </w:rPr>
      </w:pPr>
      <w:r>
        <w:rPr>
          <w:sz w:val="28"/>
        </w:rPr>
        <w:t>делить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морфемы;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spacing w:before="1"/>
        <w:ind w:left="1669" w:hanging="709"/>
        <w:rPr>
          <w:sz w:val="28"/>
        </w:rPr>
      </w:pPr>
      <w:r>
        <w:rPr>
          <w:sz w:val="28"/>
        </w:rPr>
        <w:t>определить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3"/>
          <w:sz w:val="28"/>
        </w:rPr>
        <w:t xml:space="preserve"> </w:t>
      </w:r>
      <w:r>
        <w:rPr>
          <w:sz w:val="28"/>
        </w:rPr>
        <w:t>словообразования;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spacing w:line="342" w:lineRule="exact"/>
        <w:ind w:left="1669" w:hanging="709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новые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из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заданного;</w:t>
      </w:r>
    </w:p>
    <w:p w:rsidR="00BC446B" w:rsidRDefault="00A15F97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spacing w:line="341" w:lineRule="exact"/>
        <w:ind w:left="1669" w:hanging="709"/>
        <w:rPr>
          <w:sz w:val="28"/>
        </w:rPr>
      </w:pPr>
      <w:r w:rsidRPr="00A15F97">
        <w:pict>
          <v:rect id="_x0000_s1026" style="position:absolute;left:0;text-align:left;margin-left:744.7pt;margin-top:15.6pt;width:3.35pt;height:.7pt;z-index:15728640;mso-position-horizontal-relative:page" fillcolor="black" stroked="f">
            <w10:wrap anchorx="page"/>
          </v:rect>
        </w:pict>
      </w:r>
      <w:r w:rsidR="00F523DE">
        <w:rPr>
          <w:sz w:val="28"/>
        </w:rPr>
        <w:t>изучая</w:t>
      </w:r>
      <w:r w:rsidR="00F523DE">
        <w:rPr>
          <w:spacing w:val="-2"/>
          <w:sz w:val="28"/>
        </w:rPr>
        <w:t xml:space="preserve"> </w:t>
      </w:r>
      <w:r w:rsidR="00F523DE">
        <w:rPr>
          <w:sz w:val="28"/>
        </w:rPr>
        <w:t>морфемику и</w:t>
      </w:r>
      <w:r w:rsidR="00F523DE">
        <w:rPr>
          <w:spacing w:val="-3"/>
          <w:sz w:val="28"/>
        </w:rPr>
        <w:t xml:space="preserve"> </w:t>
      </w:r>
      <w:r w:rsidR="00F523DE">
        <w:rPr>
          <w:sz w:val="28"/>
        </w:rPr>
        <w:t>словообразования,</w:t>
      </w:r>
      <w:r w:rsidR="00F523DE">
        <w:rPr>
          <w:spacing w:val="-4"/>
          <w:sz w:val="28"/>
        </w:rPr>
        <w:t xml:space="preserve"> </w:t>
      </w:r>
      <w:r w:rsidR="00F523DE">
        <w:rPr>
          <w:sz w:val="28"/>
        </w:rPr>
        <w:t>грамотно писать,</w:t>
      </w:r>
      <w:r w:rsidR="00F523DE">
        <w:rPr>
          <w:spacing w:val="-5"/>
          <w:sz w:val="28"/>
        </w:rPr>
        <w:t xml:space="preserve"> </w:t>
      </w:r>
      <w:r w:rsidR="00F523DE">
        <w:rPr>
          <w:sz w:val="28"/>
        </w:rPr>
        <w:t>определять</w:t>
      </w:r>
      <w:r w:rsidR="00F523DE">
        <w:rPr>
          <w:spacing w:val="-3"/>
          <w:sz w:val="28"/>
        </w:rPr>
        <w:t xml:space="preserve"> </w:t>
      </w:r>
      <w:r w:rsidR="00F523DE">
        <w:rPr>
          <w:sz w:val="28"/>
        </w:rPr>
        <w:t>части</w:t>
      </w:r>
      <w:r w:rsidR="00F523DE">
        <w:rPr>
          <w:spacing w:val="-1"/>
          <w:sz w:val="28"/>
        </w:rPr>
        <w:t xml:space="preserve"> </w:t>
      </w:r>
      <w:r w:rsidR="00F523DE">
        <w:rPr>
          <w:sz w:val="28"/>
        </w:rPr>
        <w:t>речи</w:t>
      </w:r>
      <w:r w:rsidR="00F523DE">
        <w:rPr>
          <w:spacing w:val="-2"/>
          <w:sz w:val="28"/>
        </w:rPr>
        <w:t xml:space="preserve"> </w:t>
      </w:r>
      <w:r w:rsidR="00F523DE">
        <w:rPr>
          <w:sz w:val="28"/>
        </w:rPr>
        <w:t>и</w:t>
      </w:r>
      <w:r w:rsidR="00F523DE">
        <w:rPr>
          <w:spacing w:val="-2"/>
          <w:sz w:val="28"/>
        </w:rPr>
        <w:t xml:space="preserve"> </w:t>
      </w:r>
      <w:r w:rsidR="00F523DE">
        <w:rPr>
          <w:sz w:val="28"/>
        </w:rPr>
        <w:t>члены</w:t>
      </w:r>
      <w:r w:rsidR="00F523DE">
        <w:rPr>
          <w:spacing w:val="-1"/>
          <w:sz w:val="28"/>
        </w:rPr>
        <w:t xml:space="preserve"> </w:t>
      </w:r>
      <w:r w:rsidR="00F523DE">
        <w:rPr>
          <w:sz w:val="28"/>
        </w:rPr>
        <w:t>предложений.</w:t>
      </w:r>
    </w:p>
    <w:p w:rsidR="00BC446B" w:rsidRDefault="00F523DE">
      <w:pPr>
        <w:pStyle w:val="Heading1"/>
        <w:spacing w:line="321" w:lineRule="exact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spacing w:before="1"/>
        <w:ind w:left="1669" w:hanging="709"/>
        <w:rPr>
          <w:sz w:val="28"/>
        </w:rPr>
      </w:pPr>
      <w:r>
        <w:rPr>
          <w:sz w:val="28"/>
        </w:rPr>
        <w:t>увидеть</w:t>
      </w:r>
      <w:r>
        <w:rPr>
          <w:spacing w:val="-4"/>
          <w:sz w:val="28"/>
        </w:rPr>
        <w:t xml:space="preserve"> </w:t>
      </w:r>
      <w:r>
        <w:rPr>
          <w:sz w:val="28"/>
        </w:rPr>
        <w:t>смысловую</w:t>
      </w:r>
      <w:r>
        <w:rPr>
          <w:spacing w:val="-3"/>
          <w:sz w:val="28"/>
        </w:rPr>
        <w:t xml:space="preserve"> </w:t>
      </w:r>
      <w:r>
        <w:rPr>
          <w:sz w:val="28"/>
        </w:rPr>
        <w:t>связь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однокоренными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словами;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spacing w:before="1"/>
        <w:ind w:right="229" w:firstLine="708"/>
        <w:rPr>
          <w:sz w:val="28"/>
        </w:rPr>
      </w:pPr>
      <w:r>
        <w:rPr>
          <w:sz w:val="28"/>
        </w:rPr>
        <w:t>понимать</w:t>
      </w:r>
      <w:r>
        <w:rPr>
          <w:spacing w:val="44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44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47"/>
          <w:sz w:val="28"/>
        </w:rPr>
        <w:t xml:space="preserve"> </w:t>
      </w:r>
      <w:r>
        <w:rPr>
          <w:sz w:val="28"/>
        </w:rPr>
        <w:t>словообразования</w:t>
      </w:r>
      <w:r>
        <w:rPr>
          <w:spacing w:val="46"/>
          <w:sz w:val="28"/>
        </w:rPr>
        <w:t xml:space="preserve"> </w:t>
      </w:r>
      <w:r>
        <w:rPr>
          <w:sz w:val="28"/>
        </w:rPr>
        <w:t>как</w:t>
      </w:r>
      <w:r>
        <w:rPr>
          <w:spacing w:val="44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44"/>
          <w:sz w:val="28"/>
        </w:rPr>
        <w:t xml:space="preserve"> </w:t>
      </w:r>
      <w:r>
        <w:rPr>
          <w:sz w:val="28"/>
        </w:rPr>
        <w:t>из</w:t>
      </w:r>
      <w:r>
        <w:rPr>
          <w:spacing w:val="45"/>
          <w:sz w:val="28"/>
        </w:rPr>
        <w:t xml:space="preserve"> </w:t>
      </w:r>
      <w:r>
        <w:rPr>
          <w:sz w:val="28"/>
        </w:rPr>
        <w:t>изобразительно-выразительных</w:t>
      </w:r>
      <w:r>
        <w:rPr>
          <w:spacing w:val="46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речи;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spacing w:line="340" w:lineRule="exact"/>
        <w:ind w:left="1669" w:hanging="709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нужную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словарей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справочников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по словообразованию;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ind w:right="241" w:firstLine="708"/>
        <w:rPr>
          <w:sz w:val="28"/>
        </w:rPr>
      </w:pPr>
      <w:r>
        <w:rPr>
          <w:sz w:val="28"/>
        </w:rPr>
        <w:t>уделять</w:t>
      </w:r>
      <w:r>
        <w:rPr>
          <w:spacing w:val="30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33"/>
          <w:sz w:val="28"/>
        </w:rPr>
        <w:t xml:space="preserve"> </w:t>
      </w:r>
      <w:r>
        <w:rPr>
          <w:sz w:val="28"/>
        </w:rPr>
        <w:t>этимологической</w:t>
      </w:r>
      <w:r>
        <w:rPr>
          <w:spacing w:val="33"/>
          <w:sz w:val="28"/>
        </w:rPr>
        <w:t xml:space="preserve"> </w:t>
      </w:r>
      <w:r>
        <w:rPr>
          <w:sz w:val="28"/>
        </w:rPr>
        <w:t>стороне</w:t>
      </w:r>
      <w:r>
        <w:rPr>
          <w:spacing w:val="33"/>
          <w:sz w:val="28"/>
        </w:rPr>
        <w:t xml:space="preserve"> </w:t>
      </w:r>
      <w:r>
        <w:rPr>
          <w:sz w:val="28"/>
        </w:rPr>
        <w:t>слова</w:t>
      </w:r>
      <w:r>
        <w:rPr>
          <w:spacing w:val="33"/>
          <w:sz w:val="28"/>
        </w:rPr>
        <w:t xml:space="preserve"> </w:t>
      </w:r>
      <w:r>
        <w:rPr>
          <w:sz w:val="28"/>
        </w:rPr>
        <w:t>при</w:t>
      </w:r>
      <w:r>
        <w:rPr>
          <w:spacing w:val="33"/>
          <w:sz w:val="28"/>
        </w:rPr>
        <w:t xml:space="preserve"> </w:t>
      </w:r>
      <w:r>
        <w:rPr>
          <w:sz w:val="28"/>
        </w:rPr>
        <w:t>объяснении</w:t>
      </w:r>
      <w:r>
        <w:rPr>
          <w:spacing w:val="32"/>
          <w:sz w:val="28"/>
        </w:rPr>
        <w:t xml:space="preserve"> </w:t>
      </w:r>
      <w:r>
        <w:rPr>
          <w:sz w:val="28"/>
        </w:rPr>
        <w:t>правописания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лексического</w:t>
      </w:r>
      <w:r>
        <w:rPr>
          <w:spacing w:val="32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слова.</w:t>
      </w:r>
    </w:p>
    <w:p w:rsidR="00BC446B" w:rsidRDefault="00F523DE">
      <w:pPr>
        <w:pStyle w:val="Heading1"/>
        <w:spacing w:line="320" w:lineRule="exact"/>
        <w:ind w:left="2941" w:right="2923"/>
        <w:jc w:val="center"/>
      </w:pPr>
      <w:r>
        <w:t>«Лексикология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фразеология»</w:t>
      </w:r>
    </w:p>
    <w:p w:rsidR="00BC446B" w:rsidRDefault="00BC446B">
      <w:pPr>
        <w:spacing w:line="320" w:lineRule="exact"/>
        <w:jc w:val="center"/>
        <w:sectPr w:rsidR="00BC446B">
          <w:pgSz w:w="16840" w:h="11910" w:orient="landscape"/>
          <w:pgMar w:top="1040" w:right="900" w:bottom="280" w:left="880" w:header="720" w:footer="720" w:gutter="0"/>
          <w:cols w:space="720"/>
        </w:sectPr>
      </w:pPr>
    </w:p>
    <w:p w:rsidR="00BC446B" w:rsidRDefault="00F523DE">
      <w:pPr>
        <w:spacing w:before="67"/>
        <w:ind w:left="961"/>
        <w:rPr>
          <w:b/>
          <w:sz w:val="28"/>
        </w:rPr>
      </w:pPr>
      <w:r>
        <w:rPr>
          <w:b/>
          <w:sz w:val="28"/>
        </w:rPr>
        <w:lastRenderedPageBreak/>
        <w:t>Выпускник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научится: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spacing w:before="1"/>
        <w:ind w:left="1669" w:hanging="709"/>
        <w:rPr>
          <w:sz w:val="28"/>
        </w:rPr>
      </w:pPr>
      <w:r>
        <w:rPr>
          <w:sz w:val="28"/>
        </w:rPr>
        <w:t>провести</w:t>
      </w:r>
      <w:r>
        <w:rPr>
          <w:spacing w:val="63"/>
          <w:sz w:val="28"/>
        </w:rPr>
        <w:t xml:space="preserve"> </w:t>
      </w:r>
      <w:r>
        <w:rPr>
          <w:sz w:val="28"/>
        </w:rPr>
        <w:t>лексический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spacing w:line="342" w:lineRule="exact"/>
        <w:ind w:left="1669" w:hanging="709"/>
        <w:rPr>
          <w:sz w:val="28"/>
        </w:rPr>
      </w:pPr>
      <w:r>
        <w:rPr>
          <w:sz w:val="28"/>
        </w:rPr>
        <w:t>объединять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группы;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spacing w:line="342" w:lineRule="exact"/>
        <w:ind w:left="1669" w:hanging="709"/>
        <w:rPr>
          <w:sz w:val="28"/>
        </w:rPr>
      </w:pPr>
      <w:r>
        <w:rPr>
          <w:sz w:val="28"/>
        </w:rPr>
        <w:t>подбирать</w:t>
      </w:r>
      <w:r>
        <w:rPr>
          <w:spacing w:val="-4"/>
          <w:sz w:val="28"/>
        </w:rPr>
        <w:t xml:space="preserve"> </w:t>
      </w:r>
      <w:r>
        <w:rPr>
          <w:sz w:val="28"/>
        </w:rPr>
        <w:t>синонимы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антонимы;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spacing w:line="342" w:lineRule="exact"/>
        <w:ind w:left="1669" w:hanging="709"/>
        <w:rPr>
          <w:sz w:val="28"/>
        </w:rPr>
      </w:pPr>
      <w:r>
        <w:rPr>
          <w:sz w:val="28"/>
        </w:rPr>
        <w:t>распознавать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фразеологические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обороты;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spacing w:line="342" w:lineRule="exact"/>
        <w:ind w:left="1669" w:hanging="709"/>
        <w:rPr>
          <w:sz w:val="28"/>
        </w:rPr>
      </w:pPr>
      <w:r>
        <w:rPr>
          <w:sz w:val="28"/>
        </w:rPr>
        <w:t>придерживаться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лексических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норм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речи;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ind w:right="231" w:firstLine="708"/>
        <w:rPr>
          <w:sz w:val="28"/>
        </w:rPr>
      </w:pP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синонимы как средство 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как средство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11"/>
          <w:sz w:val="28"/>
        </w:rPr>
        <w:t xml:space="preserve"> </w:t>
      </w:r>
      <w:r>
        <w:rPr>
          <w:sz w:val="28"/>
        </w:rPr>
        <w:t>неоправданного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повтора;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spacing w:before="1"/>
        <w:ind w:right="240" w:firstLine="708"/>
        <w:rPr>
          <w:sz w:val="28"/>
        </w:rPr>
      </w:pPr>
      <w:r>
        <w:rPr>
          <w:sz w:val="28"/>
        </w:rPr>
        <w:t>наблюдать</w:t>
      </w:r>
      <w:r>
        <w:rPr>
          <w:spacing w:val="4"/>
          <w:sz w:val="28"/>
        </w:rPr>
        <w:t xml:space="preserve"> </w:t>
      </w:r>
      <w:r>
        <w:rPr>
          <w:sz w:val="28"/>
        </w:rPr>
        <w:t>за</w:t>
      </w:r>
      <w:r>
        <w:rPr>
          <w:spacing w:val="6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7"/>
          <w:sz w:val="28"/>
        </w:rPr>
        <w:t xml:space="preserve"> </w:t>
      </w:r>
      <w:r>
        <w:rPr>
          <w:sz w:val="28"/>
        </w:rPr>
        <w:t>переносных</w:t>
      </w:r>
      <w:r>
        <w:rPr>
          <w:spacing w:val="7"/>
          <w:sz w:val="28"/>
        </w:rPr>
        <w:t xml:space="preserve"> </w:t>
      </w:r>
      <w:r>
        <w:rPr>
          <w:sz w:val="28"/>
        </w:rPr>
        <w:t>значений</w:t>
      </w:r>
      <w:r>
        <w:rPr>
          <w:spacing w:val="7"/>
          <w:sz w:val="28"/>
        </w:rPr>
        <w:t xml:space="preserve"> </w:t>
      </w:r>
      <w:r>
        <w:rPr>
          <w:sz w:val="28"/>
        </w:rPr>
        <w:t>слов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7"/>
          <w:sz w:val="28"/>
        </w:rPr>
        <w:t xml:space="preserve"> </w:t>
      </w:r>
      <w:r>
        <w:rPr>
          <w:sz w:val="28"/>
        </w:rPr>
        <w:t>текстах</w:t>
      </w:r>
      <w:r>
        <w:rPr>
          <w:spacing w:val="7"/>
          <w:sz w:val="28"/>
        </w:rPr>
        <w:t xml:space="preserve"> </w:t>
      </w:r>
      <w:r>
        <w:rPr>
          <w:sz w:val="28"/>
        </w:rPr>
        <w:t>(метафора,</w:t>
      </w:r>
      <w:r>
        <w:rPr>
          <w:spacing w:val="5"/>
          <w:sz w:val="28"/>
        </w:rPr>
        <w:t xml:space="preserve"> </w:t>
      </w:r>
      <w:r>
        <w:rPr>
          <w:sz w:val="28"/>
        </w:rPr>
        <w:t>эпитет,</w:t>
      </w:r>
      <w:r>
        <w:rPr>
          <w:spacing w:val="-67"/>
          <w:sz w:val="28"/>
        </w:rPr>
        <w:t xml:space="preserve"> </w:t>
      </w:r>
      <w:r>
        <w:rPr>
          <w:sz w:val="28"/>
        </w:rPr>
        <w:t>олицетворение);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  <w:tab w:val="left" w:pos="3612"/>
          <w:tab w:val="left" w:pos="5458"/>
          <w:tab w:val="left" w:pos="6708"/>
          <w:tab w:val="left" w:pos="8575"/>
          <w:tab w:val="left" w:pos="10026"/>
          <w:tab w:val="left" w:pos="11702"/>
          <w:tab w:val="left" w:pos="13460"/>
        </w:tabs>
        <w:ind w:right="236" w:firstLine="708"/>
        <w:rPr>
          <w:sz w:val="28"/>
        </w:rPr>
      </w:pPr>
      <w:r>
        <w:rPr>
          <w:sz w:val="28"/>
        </w:rPr>
        <w:t>пользоваться</w:t>
      </w:r>
      <w:r>
        <w:rPr>
          <w:sz w:val="28"/>
        </w:rPr>
        <w:tab/>
        <w:t>различными</w:t>
      </w:r>
      <w:r>
        <w:rPr>
          <w:sz w:val="28"/>
        </w:rPr>
        <w:tab/>
        <w:t>видами</w:t>
      </w:r>
      <w:r>
        <w:rPr>
          <w:sz w:val="28"/>
        </w:rPr>
        <w:tab/>
        <w:t>лексических</w:t>
      </w:r>
      <w:r>
        <w:rPr>
          <w:sz w:val="28"/>
        </w:rPr>
        <w:tab/>
        <w:t>словарей</w:t>
      </w:r>
      <w:r>
        <w:rPr>
          <w:sz w:val="28"/>
        </w:rPr>
        <w:tab/>
        <w:t>(толковых,</w:t>
      </w:r>
      <w:r>
        <w:rPr>
          <w:sz w:val="28"/>
        </w:rPr>
        <w:tab/>
        <w:t>синонимов,</w:t>
      </w:r>
      <w:r>
        <w:rPr>
          <w:sz w:val="28"/>
        </w:rPr>
        <w:tab/>
        <w:t>антонимов,</w:t>
      </w:r>
      <w:r>
        <w:rPr>
          <w:spacing w:val="-67"/>
          <w:sz w:val="28"/>
        </w:rPr>
        <w:t xml:space="preserve"> </w:t>
      </w:r>
      <w:r>
        <w:rPr>
          <w:sz w:val="28"/>
        </w:rPr>
        <w:t>фразеологизмов).</w:t>
      </w:r>
    </w:p>
    <w:p w:rsidR="00BC446B" w:rsidRDefault="00F523DE">
      <w:pPr>
        <w:pStyle w:val="Heading1"/>
        <w:spacing w:line="320" w:lineRule="exact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ind w:left="1669" w:hanging="709"/>
        <w:rPr>
          <w:sz w:val="28"/>
        </w:rPr>
      </w:pPr>
      <w:r>
        <w:rPr>
          <w:sz w:val="28"/>
        </w:rPr>
        <w:t>сделать</w:t>
      </w:r>
      <w:r>
        <w:rPr>
          <w:spacing w:val="-5"/>
          <w:sz w:val="28"/>
        </w:rPr>
        <w:t xml:space="preserve"> </w:t>
      </w:r>
      <w:r>
        <w:rPr>
          <w:sz w:val="28"/>
        </w:rPr>
        <w:t>общую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классификацию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запаса;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spacing w:line="342" w:lineRule="exact"/>
        <w:ind w:left="1669" w:hanging="709"/>
        <w:rPr>
          <w:sz w:val="28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лексическую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грамматическую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spacing w:line="342" w:lineRule="exact"/>
        <w:ind w:left="1669" w:hanging="709"/>
        <w:rPr>
          <w:sz w:val="28"/>
        </w:rPr>
      </w:pPr>
      <w:r>
        <w:rPr>
          <w:sz w:val="28"/>
        </w:rPr>
        <w:t>опознавать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омонимов;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spacing w:line="342" w:lineRule="exact"/>
        <w:ind w:left="1669" w:hanging="709"/>
        <w:rPr>
          <w:sz w:val="28"/>
        </w:rPr>
      </w:pPr>
      <w:r>
        <w:rPr>
          <w:sz w:val="28"/>
        </w:rPr>
        <w:t>оценить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чужую</w:t>
      </w:r>
      <w:r>
        <w:rPr>
          <w:spacing w:val="-3"/>
          <w:sz w:val="28"/>
        </w:rPr>
        <w:t xml:space="preserve"> </w:t>
      </w:r>
      <w:r>
        <w:rPr>
          <w:sz w:val="28"/>
        </w:rPr>
        <w:t>речь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точки</w:t>
      </w:r>
      <w:r>
        <w:rPr>
          <w:spacing w:val="-2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2"/>
          <w:sz w:val="28"/>
        </w:rPr>
        <w:t xml:space="preserve"> </w:t>
      </w:r>
      <w:r>
        <w:rPr>
          <w:sz w:val="28"/>
        </w:rPr>
        <w:t>точного,</w:t>
      </w:r>
      <w:r>
        <w:rPr>
          <w:spacing w:val="-6"/>
          <w:sz w:val="28"/>
        </w:rPr>
        <w:t xml:space="preserve"> </w:t>
      </w:r>
      <w:r>
        <w:rPr>
          <w:sz w:val="28"/>
        </w:rPr>
        <w:t>уместного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выразительного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словоупотребления;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ind w:right="236" w:firstLine="708"/>
        <w:rPr>
          <w:sz w:val="28"/>
        </w:rPr>
      </w:pPr>
      <w:r>
        <w:rPr>
          <w:sz w:val="28"/>
        </w:rPr>
        <w:t>опознавать</w:t>
      </w:r>
      <w:r>
        <w:rPr>
          <w:spacing w:val="39"/>
          <w:sz w:val="28"/>
        </w:rPr>
        <w:t xml:space="preserve"> </w:t>
      </w:r>
      <w:r>
        <w:rPr>
          <w:sz w:val="28"/>
        </w:rPr>
        <w:t>лексико-фразеологические</w:t>
      </w:r>
      <w:r>
        <w:rPr>
          <w:spacing w:val="38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публицистических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42"/>
          <w:sz w:val="28"/>
        </w:rPr>
        <w:t xml:space="preserve"> </w:t>
      </w:r>
      <w:r>
        <w:rPr>
          <w:sz w:val="28"/>
        </w:rPr>
        <w:t>текстах,</w:t>
      </w:r>
      <w:r>
        <w:rPr>
          <w:spacing w:val="40"/>
          <w:sz w:val="28"/>
        </w:rPr>
        <w:t xml:space="preserve"> </w:t>
      </w:r>
      <w:r>
        <w:rPr>
          <w:sz w:val="28"/>
        </w:rPr>
        <w:t>знать</w:t>
      </w:r>
      <w:r>
        <w:rPr>
          <w:spacing w:val="-67"/>
          <w:sz w:val="28"/>
        </w:rPr>
        <w:t xml:space="preserve"> </w:t>
      </w:r>
      <w:r>
        <w:rPr>
          <w:sz w:val="28"/>
        </w:rPr>
        <w:t>лексические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используемые в</w:t>
      </w:r>
      <w:r>
        <w:rPr>
          <w:spacing w:val="-1"/>
          <w:sz w:val="28"/>
        </w:rPr>
        <w:t xml:space="preserve"> </w:t>
      </w:r>
      <w:r>
        <w:rPr>
          <w:sz w:val="28"/>
        </w:rPr>
        <w:t>научном и деловом стилях;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  <w:tab w:val="left" w:pos="3004"/>
          <w:tab w:val="left" w:pos="3503"/>
          <w:tab w:val="left" w:pos="5026"/>
          <w:tab w:val="left" w:pos="6753"/>
          <w:tab w:val="left" w:pos="8065"/>
          <w:tab w:val="left" w:pos="9607"/>
          <w:tab w:val="left" w:pos="11226"/>
          <w:tab w:val="left" w:pos="12820"/>
        </w:tabs>
        <w:ind w:right="241" w:firstLine="708"/>
        <w:rPr>
          <w:sz w:val="28"/>
        </w:rPr>
      </w:pPr>
      <w:r>
        <w:rPr>
          <w:sz w:val="28"/>
        </w:rPr>
        <w:t>находить</w:t>
      </w:r>
      <w:r>
        <w:rPr>
          <w:sz w:val="28"/>
        </w:rPr>
        <w:tab/>
        <w:t>из</w:t>
      </w:r>
      <w:r>
        <w:rPr>
          <w:sz w:val="28"/>
        </w:rPr>
        <w:tab/>
        <w:t>различных</w:t>
      </w:r>
      <w:r>
        <w:rPr>
          <w:sz w:val="28"/>
        </w:rPr>
        <w:tab/>
        <w:t>лексических</w:t>
      </w:r>
      <w:r>
        <w:rPr>
          <w:sz w:val="28"/>
        </w:rPr>
        <w:tab/>
        <w:t>словарей</w:t>
      </w:r>
      <w:r>
        <w:rPr>
          <w:sz w:val="28"/>
        </w:rPr>
        <w:tab/>
        <w:t>(толковых,</w:t>
      </w:r>
      <w:r>
        <w:rPr>
          <w:sz w:val="28"/>
        </w:rPr>
        <w:tab/>
        <w:t>синонимов,</w:t>
      </w:r>
      <w:r>
        <w:rPr>
          <w:sz w:val="28"/>
        </w:rPr>
        <w:tab/>
        <w:t>антонимов,</w:t>
      </w:r>
      <w:r>
        <w:rPr>
          <w:sz w:val="28"/>
        </w:rPr>
        <w:tab/>
      </w:r>
      <w:r>
        <w:rPr>
          <w:spacing w:val="-1"/>
          <w:sz w:val="28"/>
        </w:rPr>
        <w:t>фразеологизмов,</w:t>
      </w:r>
      <w:r>
        <w:rPr>
          <w:spacing w:val="-67"/>
          <w:sz w:val="28"/>
        </w:rPr>
        <w:t xml:space="preserve"> </w:t>
      </w:r>
      <w:r>
        <w:rPr>
          <w:sz w:val="28"/>
        </w:rPr>
        <w:t>иностранных языков)</w:t>
      </w:r>
      <w:r>
        <w:rPr>
          <w:spacing w:val="-2"/>
          <w:sz w:val="28"/>
        </w:rPr>
        <w:t xml:space="preserve"> </w:t>
      </w:r>
      <w:r>
        <w:rPr>
          <w:sz w:val="28"/>
        </w:rPr>
        <w:t>и мультимедийных средств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информацию.</w:t>
      </w:r>
    </w:p>
    <w:p w:rsidR="00BC446B" w:rsidRDefault="00F523DE">
      <w:pPr>
        <w:pStyle w:val="Heading1"/>
        <w:spacing w:line="320" w:lineRule="exact"/>
        <w:ind w:left="6582"/>
      </w:pPr>
      <w:r>
        <w:t>«Морфология»</w:t>
      </w:r>
    </w:p>
    <w:p w:rsidR="00BC446B" w:rsidRDefault="00F523DE">
      <w:pPr>
        <w:spacing w:line="320" w:lineRule="exact"/>
        <w:ind w:left="961"/>
        <w:rPr>
          <w:b/>
          <w:sz w:val="28"/>
        </w:rPr>
      </w:pPr>
      <w:r>
        <w:rPr>
          <w:b/>
          <w:sz w:val="28"/>
        </w:rPr>
        <w:t>Выпускник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научится: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spacing w:before="1" w:line="342" w:lineRule="exact"/>
        <w:ind w:left="1669" w:hanging="709"/>
        <w:rPr>
          <w:sz w:val="28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части</w:t>
      </w:r>
      <w:r>
        <w:rPr>
          <w:spacing w:val="-2"/>
          <w:sz w:val="28"/>
        </w:rPr>
        <w:t xml:space="preserve"> </w:t>
      </w:r>
      <w:r>
        <w:rPr>
          <w:sz w:val="28"/>
        </w:rPr>
        <w:t>речи</w:t>
      </w:r>
      <w:r>
        <w:rPr>
          <w:spacing w:val="-2"/>
          <w:sz w:val="28"/>
        </w:rPr>
        <w:t xml:space="preserve"> </w:t>
      </w:r>
      <w:r>
        <w:rPr>
          <w:sz w:val="28"/>
        </w:rPr>
        <w:t>татарского языка;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spacing w:line="342" w:lineRule="exact"/>
        <w:ind w:left="1669" w:hanging="709"/>
        <w:rPr>
          <w:sz w:val="28"/>
        </w:rPr>
      </w:pPr>
      <w:r>
        <w:rPr>
          <w:sz w:val="28"/>
        </w:rPr>
        <w:t>определить</w:t>
      </w:r>
      <w:r>
        <w:rPr>
          <w:spacing w:val="-3"/>
          <w:sz w:val="28"/>
        </w:rPr>
        <w:t xml:space="preserve"> </w:t>
      </w:r>
      <w:r>
        <w:rPr>
          <w:sz w:val="28"/>
        </w:rPr>
        <w:t>морфологические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4"/>
          <w:sz w:val="28"/>
        </w:rPr>
        <w:t xml:space="preserve"> </w:t>
      </w:r>
      <w:r>
        <w:rPr>
          <w:sz w:val="28"/>
        </w:rPr>
        <w:t>слов;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spacing w:line="342" w:lineRule="exact"/>
        <w:ind w:left="1669" w:hanging="709"/>
        <w:rPr>
          <w:sz w:val="28"/>
        </w:rPr>
      </w:pPr>
      <w:r>
        <w:rPr>
          <w:sz w:val="28"/>
        </w:rPr>
        <w:t>использовать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</w:t>
      </w:r>
      <w:r>
        <w:rPr>
          <w:spacing w:val="-2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5"/>
          <w:sz w:val="28"/>
        </w:rPr>
        <w:t xml:space="preserve"> </w:t>
      </w:r>
      <w:r>
        <w:rPr>
          <w:sz w:val="28"/>
        </w:rPr>
        <w:t>речи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"/>
          <w:sz w:val="28"/>
        </w:rPr>
        <w:t xml:space="preserve"> </w:t>
      </w:r>
      <w:r>
        <w:rPr>
          <w:sz w:val="28"/>
        </w:rPr>
        <w:t>норм</w:t>
      </w:r>
      <w:r>
        <w:rPr>
          <w:spacing w:val="-5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ind w:right="245" w:firstLine="708"/>
        <w:rPr>
          <w:sz w:val="28"/>
        </w:rPr>
      </w:pPr>
      <w:r>
        <w:rPr>
          <w:sz w:val="28"/>
        </w:rPr>
        <w:t>применять</w:t>
      </w:r>
      <w:r>
        <w:rPr>
          <w:spacing w:val="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4"/>
          <w:sz w:val="28"/>
        </w:rPr>
        <w:t xml:space="preserve"> </w:t>
      </w:r>
      <w:r>
        <w:rPr>
          <w:sz w:val="28"/>
        </w:rPr>
        <w:t>морфологии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4"/>
          <w:sz w:val="28"/>
        </w:rPr>
        <w:t xml:space="preserve"> </w:t>
      </w:r>
      <w:r>
        <w:rPr>
          <w:sz w:val="28"/>
        </w:rPr>
        <w:t>правописания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4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анализа.</w:t>
      </w:r>
    </w:p>
    <w:p w:rsidR="00BC446B" w:rsidRDefault="00BC446B">
      <w:pPr>
        <w:rPr>
          <w:sz w:val="28"/>
        </w:rPr>
        <w:sectPr w:rsidR="00BC446B">
          <w:pgSz w:w="16840" w:h="11910" w:orient="landscape"/>
          <w:pgMar w:top="1060" w:right="900" w:bottom="280" w:left="880" w:header="720" w:footer="720" w:gutter="0"/>
          <w:cols w:space="720"/>
        </w:sectPr>
      </w:pPr>
    </w:p>
    <w:p w:rsidR="00BC446B" w:rsidRDefault="00F523DE">
      <w:pPr>
        <w:pStyle w:val="Heading1"/>
        <w:spacing w:before="67"/>
      </w:pPr>
      <w:r>
        <w:lastRenderedPageBreak/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spacing w:before="1"/>
        <w:ind w:left="1669" w:hanging="709"/>
        <w:rPr>
          <w:sz w:val="28"/>
        </w:rPr>
      </w:pPr>
      <w:r>
        <w:rPr>
          <w:sz w:val="28"/>
        </w:rPr>
        <w:t>исследовать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словарный</w:t>
      </w:r>
      <w:r>
        <w:rPr>
          <w:spacing w:val="-4"/>
          <w:sz w:val="28"/>
        </w:rPr>
        <w:t xml:space="preserve"> </w:t>
      </w:r>
      <w:r>
        <w:rPr>
          <w:sz w:val="28"/>
        </w:rPr>
        <w:t>запас</w:t>
      </w:r>
      <w:r>
        <w:rPr>
          <w:spacing w:val="-5"/>
          <w:sz w:val="28"/>
        </w:rPr>
        <w:t xml:space="preserve"> </w:t>
      </w:r>
      <w:r>
        <w:rPr>
          <w:sz w:val="28"/>
        </w:rPr>
        <w:t>морфологии;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spacing w:line="342" w:lineRule="exact"/>
        <w:ind w:left="1669" w:hanging="709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омонимы;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  <w:tab w:val="left" w:pos="3307"/>
          <w:tab w:val="left" w:pos="5748"/>
          <w:tab w:val="left" w:pos="7117"/>
          <w:tab w:val="left" w:pos="7563"/>
          <w:tab w:val="left" w:pos="10110"/>
          <w:tab w:val="left" w:pos="10577"/>
          <w:tab w:val="left" w:pos="12904"/>
          <w:tab w:val="left" w:pos="14184"/>
        </w:tabs>
        <w:ind w:right="236" w:firstLine="708"/>
        <w:rPr>
          <w:sz w:val="28"/>
        </w:rPr>
      </w:pPr>
      <w:r>
        <w:rPr>
          <w:sz w:val="28"/>
        </w:rPr>
        <w:t>опознавать</w:t>
      </w:r>
      <w:r>
        <w:rPr>
          <w:sz w:val="28"/>
        </w:rPr>
        <w:tab/>
        <w:t>морфологические</w:t>
      </w:r>
      <w:r>
        <w:rPr>
          <w:sz w:val="28"/>
        </w:rPr>
        <w:tab/>
        <w:t>единицы</w:t>
      </w:r>
      <w:r>
        <w:rPr>
          <w:sz w:val="28"/>
        </w:rPr>
        <w:tab/>
        <w:t>в</w:t>
      </w:r>
      <w:r>
        <w:rPr>
          <w:sz w:val="28"/>
        </w:rPr>
        <w:tab/>
        <w:t>публицистических</w:t>
      </w:r>
      <w:r>
        <w:rPr>
          <w:sz w:val="28"/>
        </w:rPr>
        <w:tab/>
        <w:t>и</w:t>
      </w:r>
      <w:r>
        <w:rPr>
          <w:sz w:val="28"/>
        </w:rPr>
        <w:tab/>
        <w:t>художественных</w:t>
      </w:r>
      <w:r>
        <w:rPr>
          <w:sz w:val="28"/>
        </w:rPr>
        <w:tab/>
        <w:t>текстах,</w:t>
      </w:r>
      <w:r>
        <w:rPr>
          <w:sz w:val="28"/>
        </w:rPr>
        <w:tab/>
      </w:r>
      <w:r>
        <w:rPr>
          <w:spacing w:val="-1"/>
          <w:sz w:val="28"/>
        </w:rPr>
        <w:t>знать</w:t>
      </w:r>
      <w:r>
        <w:rPr>
          <w:spacing w:val="-67"/>
          <w:sz w:val="28"/>
        </w:rPr>
        <w:t xml:space="preserve"> </w:t>
      </w:r>
      <w:r>
        <w:rPr>
          <w:sz w:val="28"/>
        </w:rPr>
        <w:t>морфологические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используемые в</w:t>
      </w:r>
      <w:r>
        <w:rPr>
          <w:spacing w:val="-1"/>
          <w:sz w:val="28"/>
        </w:rPr>
        <w:t xml:space="preserve"> </w:t>
      </w:r>
      <w:r>
        <w:rPr>
          <w:sz w:val="28"/>
        </w:rPr>
        <w:t>научном и</w:t>
      </w:r>
      <w:r>
        <w:rPr>
          <w:spacing w:val="-4"/>
          <w:sz w:val="28"/>
        </w:rPr>
        <w:t xml:space="preserve"> </w:t>
      </w:r>
      <w:r>
        <w:rPr>
          <w:sz w:val="28"/>
        </w:rPr>
        <w:t>деловом стилях;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spacing w:line="342" w:lineRule="exact"/>
        <w:ind w:left="1669" w:hanging="709"/>
        <w:rPr>
          <w:sz w:val="28"/>
        </w:rPr>
      </w:pPr>
      <w:r>
        <w:rPr>
          <w:sz w:val="28"/>
        </w:rPr>
        <w:t>находить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нужную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словарей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мультимедийных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морфологии.</w:t>
      </w:r>
    </w:p>
    <w:p w:rsidR="00BC446B" w:rsidRDefault="00F523DE">
      <w:pPr>
        <w:pStyle w:val="Heading1"/>
        <w:spacing w:line="321" w:lineRule="exact"/>
        <w:ind w:left="6712"/>
      </w:pPr>
      <w:r>
        <w:t>«Синтаксис»</w:t>
      </w:r>
    </w:p>
    <w:p w:rsidR="00BC446B" w:rsidRDefault="00F523DE">
      <w:pPr>
        <w:spacing w:line="321" w:lineRule="exact"/>
        <w:ind w:left="961"/>
        <w:rPr>
          <w:b/>
          <w:sz w:val="28"/>
        </w:rPr>
      </w:pPr>
      <w:r>
        <w:rPr>
          <w:b/>
          <w:sz w:val="28"/>
        </w:rPr>
        <w:t>Выпускник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научится: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spacing w:before="1" w:line="342" w:lineRule="exact"/>
        <w:ind w:left="1669" w:hanging="709"/>
        <w:rPr>
          <w:sz w:val="28"/>
        </w:rPr>
      </w:pPr>
      <w:r>
        <w:rPr>
          <w:sz w:val="28"/>
        </w:rPr>
        <w:t>опознавать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словосочетания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виды;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spacing w:line="342" w:lineRule="exact"/>
        <w:ind w:left="1669" w:hanging="709"/>
        <w:rPr>
          <w:sz w:val="28"/>
        </w:rPr>
      </w:pPr>
      <w:r>
        <w:rPr>
          <w:sz w:val="28"/>
        </w:rPr>
        <w:t>исследовать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состав,</w:t>
      </w:r>
      <w:r>
        <w:rPr>
          <w:spacing w:val="-8"/>
          <w:sz w:val="28"/>
        </w:rPr>
        <w:t xml:space="preserve"> </w:t>
      </w:r>
      <w:r>
        <w:rPr>
          <w:sz w:val="28"/>
        </w:rPr>
        <w:t>значение,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словосочетаний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предложений;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  <w:tab w:val="left" w:pos="3416"/>
          <w:tab w:val="left" w:pos="4956"/>
          <w:tab w:val="left" w:pos="7109"/>
          <w:tab w:val="left" w:pos="8205"/>
          <w:tab w:val="left" w:pos="9262"/>
          <w:tab w:val="left" w:pos="10090"/>
          <w:tab w:val="left" w:pos="10490"/>
          <w:tab w:val="left" w:pos="11603"/>
          <w:tab w:val="left" w:pos="13529"/>
        </w:tabs>
        <w:ind w:right="240" w:firstLine="708"/>
        <w:rPr>
          <w:sz w:val="28"/>
        </w:rPr>
      </w:pPr>
      <w:r>
        <w:rPr>
          <w:sz w:val="28"/>
        </w:rPr>
        <w:t>употреблять</w:t>
      </w:r>
      <w:r>
        <w:rPr>
          <w:sz w:val="28"/>
        </w:rPr>
        <w:tab/>
        <w:t>различные</w:t>
      </w:r>
      <w:r>
        <w:rPr>
          <w:sz w:val="28"/>
        </w:rPr>
        <w:tab/>
        <w:t>синтаксические</w:t>
      </w:r>
      <w:r>
        <w:rPr>
          <w:sz w:val="28"/>
        </w:rPr>
        <w:tab/>
        <w:t>формы</w:t>
      </w:r>
      <w:r>
        <w:rPr>
          <w:sz w:val="28"/>
        </w:rPr>
        <w:tab/>
        <w:t>частей</w:t>
      </w:r>
      <w:r>
        <w:rPr>
          <w:sz w:val="28"/>
        </w:rPr>
        <w:tab/>
        <w:t>речи</w:t>
      </w:r>
      <w:r>
        <w:rPr>
          <w:sz w:val="28"/>
        </w:rPr>
        <w:tab/>
        <w:t>в</w:t>
      </w:r>
      <w:r>
        <w:rPr>
          <w:sz w:val="28"/>
        </w:rPr>
        <w:tab/>
        <w:t>рамках</w:t>
      </w:r>
      <w:r>
        <w:rPr>
          <w:sz w:val="28"/>
        </w:rPr>
        <w:tab/>
        <w:t>современного</w:t>
      </w:r>
      <w:r>
        <w:rPr>
          <w:sz w:val="28"/>
        </w:rPr>
        <w:tab/>
      </w:r>
      <w:r>
        <w:rPr>
          <w:spacing w:val="-1"/>
          <w:sz w:val="28"/>
        </w:rPr>
        <w:t>татарского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литературного языка;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spacing w:line="342" w:lineRule="exact"/>
        <w:ind w:left="1669" w:hanging="709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2"/>
          <w:sz w:val="28"/>
        </w:rPr>
        <w:t xml:space="preserve"> </w:t>
      </w:r>
      <w:r>
        <w:rPr>
          <w:sz w:val="28"/>
        </w:rPr>
        <w:t>по синтаксису 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 видах анализа.</w:t>
      </w:r>
    </w:p>
    <w:p w:rsidR="00BC446B" w:rsidRDefault="00F523DE">
      <w:pPr>
        <w:pStyle w:val="Heading1"/>
        <w:spacing w:line="321" w:lineRule="exact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ind w:right="239" w:firstLine="708"/>
        <w:rPr>
          <w:sz w:val="28"/>
        </w:rPr>
      </w:pPr>
      <w:r>
        <w:rPr>
          <w:sz w:val="28"/>
        </w:rPr>
        <w:t>опознавать</w:t>
      </w:r>
      <w:r>
        <w:rPr>
          <w:spacing w:val="27"/>
          <w:sz w:val="28"/>
        </w:rPr>
        <w:t xml:space="preserve"> </w:t>
      </w:r>
      <w:r>
        <w:rPr>
          <w:sz w:val="28"/>
        </w:rPr>
        <w:t>синтаксические</w:t>
      </w:r>
      <w:r>
        <w:rPr>
          <w:spacing w:val="28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публицистических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26"/>
          <w:sz w:val="28"/>
        </w:rPr>
        <w:t xml:space="preserve"> </w:t>
      </w:r>
      <w:r>
        <w:rPr>
          <w:sz w:val="28"/>
        </w:rPr>
        <w:t>текстах,</w:t>
      </w:r>
      <w:r>
        <w:rPr>
          <w:spacing w:val="27"/>
          <w:sz w:val="28"/>
        </w:rPr>
        <w:t xml:space="preserve"> </w:t>
      </w:r>
      <w:r>
        <w:rPr>
          <w:sz w:val="28"/>
        </w:rPr>
        <w:t>знать</w:t>
      </w:r>
      <w:r>
        <w:rPr>
          <w:spacing w:val="27"/>
          <w:sz w:val="28"/>
        </w:rPr>
        <w:t xml:space="preserve"> </w:t>
      </w:r>
      <w:r>
        <w:rPr>
          <w:sz w:val="28"/>
        </w:rPr>
        <w:t>синтаксические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формы,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используемые в</w:t>
      </w:r>
      <w:r>
        <w:rPr>
          <w:spacing w:val="-1"/>
          <w:sz w:val="28"/>
        </w:rPr>
        <w:t xml:space="preserve"> </w:t>
      </w:r>
      <w:r>
        <w:rPr>
          <w:sz w:val="28"/>
        </w:rPr>
        <w:t>научном и деловом</w:t>
      </w:r>
      <w:r>
        <w:rPr>
          <w:spacing w:val="3"/>
          <w:sz w:val="28"/>
        </w:rPr>
        <w:t xml:space="preserve"> </w:t>
      </w:r>
      <w:r>
        <w:rPr>
          <w:sz w:val="28"/>
        </w:rPr>
        <w:t>стилях;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ind w:right="238" w:firstLine="708"/>
        <w:rPr>
          <w:sz w:val="28"/>
        </w:rPr>
      </w:pPr>
      <w:r>
        <w:rPr>
          <w:sz w:val="28"/>
        </w:rPr>
        <w:t>провести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функционально-стилистический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конструкций,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8"/>
          <w:sz w:val="28"/>
        </w:rPr>
        <w:t xml:space="preserve"> </w:t>
      </w:r>
      <w:r>
        <w:rPr>
          <w:sz w:val="28"/>
        </w:rPr>
        <w:t>синтаксических конструкций как 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усиления выразительности речи.</w:t>
      </w:r>
    </w:p>
    <w:p w:rsidR="00BC446B" w:rsidRDefault="00F523DE">
      <w:pPr>
        <w:pStyle w:val="Heading1"/>
        <w:spacing w:line="320" w:lineRule="exact"/>
        <w:ind w:left="5673"/>
      </w:pPr>
      <w:r>
        <w:t>«Орфография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пунктуация»</w:t>
      </w:r>
    </w:p>
    <w:p w:rsidR="00BC446B" w:rsidRDefault="00F523DE">
      <w:pPr>
        <w:spacing w:line="321" w:lineRule="exact"/>
        <w:ind w:left="961"/>
        <w:rPr>
          <w:b/>
          <w:sz w:val="28"/>
        </w:rPr>
      </w:pPr>
      <w:r>
        <w:rPr>
          <w:b/>
          <w:sz w:val="28"/>
        </w:rPr>
        <w:t>Выпускник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научится: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spacing w:before="1" w:line="342" w:lineRule="exact"/>
        <w:ind w:left="1669" w:hanging="709"/>
        <w:rPr>
          <w:sz w:val="28"/>
        </w:rPr>
      </w:pPr>
      <w:r>
        <w:rPr>
          <w:sz w:val="28"/>
        </w:rPr>
        <w:t>соблюдать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</w:t>
      </w:r>
      <w:r>
        <w:rPr>
          <w:spacing w:val="62"/>
          <w:sz w:val="28"/>
        </w:rPr>
        <w:t xml:space="preserve"> </w:t>
      </w:r>
      <w:r>
        <w:rPr>
          <w:sz w:val="28"/>
        </w:rPr>
        <w:t>орфографические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пунктуационные</w:t>
      </w:r>
      <w:r>
        <w:rPr>
          <w:spacing w:val="-2"/>
          <w:sz w:val="28"/>
        </w:rPr>
        <w:t xml:space="preserve"> </w:t>
      </w:r>
      <w:r>
        <w:rPr>
          <w:sz w:val="28"/>
        </w:rPr>
        <w:t>нормы;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spacing w:line="342" w:lineRule="exact"/>
        <w:ind w:left="1669" w:hanging="709"/>
        <w:rPr>
          <w:sz w:val="28"/>
        </w:rPr>
      </w:pPr>
      <w:r>
        <w:rPr>
          <w:sz w:val="28"/>
        </w:rPr>
        <w:t>найти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орфографические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пунктуационные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ошибки;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spacing w:before="1" w:line="342" w:lineRule="exact"/>
        <w:ind w:left="1669" w:hanging="709"/>
        <w:rPr>
          <w:sz w:val="28"/>
        </w:rPr>
      </w:pPr>
      <w:r>
        <w:rPr>
          <w:sz w:val="28"/>
        </w:rPr>
        <w:t>найти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орфографических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словарей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справочников.</w:t>
      </w:r>
    </w:p>
    <w:p w:rsidR="00BC446B" w:rsidRDefault="00F523DE">
      <w:pPr>
        <w:pStyle w:val="Heading1"/>
        <w:spacing w:line="321" w:lineRule="exact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spacing w:before="1" w:line="342" w:lineRule="exact"/>
        <w:ind w:left="1669" w:hanging="709"/>
        <w:rPr>
          <w:sz w:val="28"/>
        </w:rPr>
      </w:pPr>
      <w:r>
        <w:rPr>
          <w:sz w:val="28"/>
        </w:rPr>
        <w:t>осознавать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речи</w:t>
      </w:r>
      <w:r>
        <w:rPr>
          <w:spacing w:val="-3"/>
          <w:sz w:val="28"/>
        </w:rPr>
        <w:t xml:space="preserve"> </w:t>
      </w:r>
      <w:r>
        <w:rPr>
          <w:sz w:val="28"/>
        </w:rPr>
        <w:t>орфографических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пунктуационных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норм;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ind w:right="241" w:firstLine="708"/>
        <w:rPr>
          <w:sz w:val="28"/>
        </w:rPr>
      </w:pPr>
      <w:r>
        <w:rPr>
          <w:sz w:val="28"/>
        </w:rPr>
        <w:t>находить</w:t>
      </w:r>
      <w:r>
        <w:rPr>
          <w:spacing w:val="4"/>
          <w:sz w:val="28"/>
        </w:rPr>
        <w:t xml:space="preserve"> </w:t>
      </w:r>
      <w:r>
        <w:rPr>
          <w:sz w:val="28"/>
        </w:rPr>
        <w:t>нужную</w:t>
      </w:r>
      <w:r>
        <w:rPr>
          <w:spacing w:val="8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7"/>
          <w:sz w:val="28"/>
        </w:rPr>
        <w:t xml:space="preserve"> </w:t>
      </w:r>
      <w:r>
        <w:rPr>
          <w:sz w:val="28"/>
        </w:rPr>
        <w:t>из</w:t>
      </w:r>
      <w:r>
        <w:rPr>
          <w:spacing w:val="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9"/>
          <w:sz w:val="28"/>
        </w:rPr>
        <w:t xml:space="preserve"> </w:t>
      </w:r>
      <w:r>
        <w:rPr>
          <w:sz w:val="28"/>
        </w:rPr>
        <w:t>словарей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мультимедийных</w:t>
      </w:r>
      <w:r>
        <w:rPr>
          <w:spacing w:val="9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грамотно</w:t>
      </w:r>
      <w:r>
        <w:rPr>
          <w:spacing w:val="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письме.</w:t>
      </w:r>
    </w:p>
    <w:p w:rsidR="00BC446B" w:rsidRDefault="00F523DE">
      <w:pPr>
        <w:pStyle w:val="Heading1"/>
        <w:spacing w:line="319" w:lineRule="exact"/>
        <w:ind w:left="2940" w:right="2923"/>
        <w:jc w:val="center"/>
      </w:pPr>
      <w:r>
        <w:t>«Стилистика»</w:t>
      </w:r>
    </w:p>
    <w:p w:rsidR="00BC446B" w:rsidRDefault="00BC446B">
      <w:pPr>
        <w:spacing w:line="319" w:lineRule="exact"/>
        <w:jc w:val="center"/>
        <w:sectPr w:rsidR="00BC446B">
          <w:pgSz w:w="16840" w:h="11910" w:orient="landscape"/>
          <w:pgMar w:top="1060" w:right="900" w:bottom="280" w:left="880" w:header="720" w:footer="720" w:gutter="0"/>
          <w:cols w:space="720"/>
        </w:sectPr>
      </w:pPr>
    </w:p>
    <w:p w:rsidR="00BC446B" w:rsidRDefault="00F523DE">
      <w:pPr>
        <w:spacing w:before="67"/>
        <w:ind w:left="961"/>
        <w:rPr>
          <w:b/>
          <w:sz w:val="28"/>
        </w:rPr>
      </w:pPr>
      <w:r>
        <w:rPr>
          <w:b/>
          <w:sz w:val="28"/>
        </w:rPr>
        <w:lastRenderedPageBreak/>
        <w:t>Выпускник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научится: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spacing w:before="1"/>
        <w:ind w:left="1669" w:hanging="709"/>
        <w:rPr>
          <w:sz w:val="28"/>
        </w:rPr>
      </w:pPr>
      <w:r>
        <w:rPr>
          <w:sz w:val="28"/>
        </w:rPr>
        <w:t>определять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функциональные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стили,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выделив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жанровые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особенности;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spacing w:line="342" w:lineRule="exact"/>
        <w:ind w:left="1669" w:hanging="709"/>
        <w:rPr>
          <w:sz w:val="28"/>
        </w:rPr>
      </w:pPr>
      <w:r>
        <w:rPr>
          <w:sz w:val="28"/>
        </w:rPr>
        <w:t>выступать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</w:t>
      </w:r>
      <w:r>
        <w:rPr>
          <w:spacing w:val="-3"/>
          <w:sz w:val="28"/>
        </w:rPr>
        <w:t xml:space="preserve"> </w:t>
      </w:r>
      <w:r>
        <w:rPr>
          <w:sz w:val="28"/>
        </w:rPr>
        <w:t>аудиторией,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определив</w:t>
      </w:r>
      <w:r>
        <w:rPr>
          <w:spacing w:val="-5"/>
          <w:sz w:val="28"/>
        </w:rPr>
        <w:t xml:space="preserve"> </w:t>
      </w:r>
      <w:r>
        <w:rPr>
          <w:sz w:val="28"/>
        </w:rPr>
        <w:t>тему,</w:t>
      </w:r>
      <w:r>
        <w:rPr>
          <w:spacing w:val="-4"/>
          <w:sz w:val="28"/>
        </w:rPr>
        <w:t xml:space="preserve"> </w:t>
      </w:r>
      <w:r>
        <w:rPr>
          <w:sz w:val="28"/>
        </w:rPr>
        <w:t>цель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выступления;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ind w:right="241" w:firstLine="708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слушателей.</w:t>
      </w:r>
    </w:p>
    <w:p w:rsidR="00BC446B" w:rsidRDefault="00F523DE">
      <w:pPr>
        <w:pStyle w:val="Heading1"/>
        <w:spacing w:line="320" w:lineRule="exact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ind w:left="1669" w:hanging="709"/>
        <w:rPr>
          <w:sz w:val="28"/>
        </w:rPr>
      </w:pPr>
      <w:r>
        <w:rPr>
          <w:sz w:val="28"/>
        </w:rPr>
        <w:t>понимать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spacing w:before="1" w:line="342" w:lineRule="exact"/>
        <w:ind w:left="1669" w:hanging="709"/>
        <w:rPr>
          <w:sz w:val="28"/>
        </w:rPr>
      </w:pPr>
      <w:r>
        <w:rPr>
          <w:sz w:val="28"/>
        </w:rPr>
        <w:t>работать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текстами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 стилях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жанрах;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spacing w:line="341" w:lineRule="exact"/>
        <w:ind w:left="1669" w:hanging="709"/>
        <w:rPr>
          <w:sz w:val="28"/>
        </w:rPr>
      </w:pPr>
      <w:r>
        <w:rPr>
          <w:sz w:val="28"/>
        </w:rPr>
        <w:t>переводить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языка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русский,</w:t>
      </w:r>
      <w:r>
        <w:rPr>
          <w:spacing w:val="-2"/>
          <w:sz w:val="28"/>
        </w:rPr>
        <w:t xml:space="preserve"> </w:t>
      </w:r>
      <w:r>
        <w:rPr>
          <w:sz w:val="28"/>
        </w:rPr>
        <w:t>учитывая</w:t>
      </w:r>
      <w:r>
        <w:rPr>
          <w:spacing w:val="-2"/>
          <w:sz w:val="28"/>
        </w:rPr>
        <w:t xml:space="preserve"> </w:t>
      </w:r>
      <w:r>
        <w:rPr>
          <w:sz w:val="28"/>
        </w:rPr>
        <w:t>нормы</w:t>
      </w:r>
      <w:r>
        <w:rPr>
          <w:spacing w:val="-3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речи.</w:t>
      </w:r>
    </w:p>
    <w:p w:rsidR="00BC446B" w:rsidRDefault="00F523DE">
      <w:pPr>
        <w:pStyle w:val="Heading1"/>
        <w:spacing w:line="321" w:lineRule="exact"/>
        <w:ind w:left="6311"/>
      </w:pPr>
      <w:r>
        <w:t>«Язык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культура»</w:t>
      </w:r>
    </w:p>
    <w:p w:rsidR="00BC446B" w:rsidRDefault="00F523DE">
      <w:pPr>
        <w:spacing w:line="322" w:lineRule="exact"/>
        <w:ind w:left="961"/>
        <w:rPr>
          <w:b/>
          <w:sz w:val="28"/>
        </w:rPr>
      </w:pPr>
      <w:r>
        <w:rPr>
          <w:b/>
          <w:sz w:val="28"/>
        </w:rPr>
        <w:t>Выпускник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научится: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spacing w:before="1"/>
        <w:ind w:right="237" w:firstLine="708"/>
        <w:rPr>
          <w:sz w:val="28"/>
        </w:rPr>
      </w:pPr>
      <w:r>
        <w:rPr>
          <w:sz w:val="28"/>
        </w:rPr>
        <w:t>распознать</w:t>
      </w:r>
      <w:r>
        <w:rPr>
          <w:spacing w:val="60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60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61"/>
          <w:sz w:val="28"/>
        </w:rPr>
        <w:t xml:space="preserve"> </w:t>
      </w:r>
      <w:r>
        <w:rPr>
          <w:sz w:val="28"/>
        </w:rPr>
        <w:t>с</w:t>
      </w:r>
      <w:r>
        <w:rPr>
          <w:spacing w:val="60"/>
          <w:sz w:val="28"/>
        </w:rPr>
        <w:t xml:space="preserve"> </w:t>
      </w:r>
      <w:r>
        <w:rPr>
          <w:sz w:val="28"/>
        </w:rPr>
        <w:t>национально-культурным</w:t>
      </w:r>
      <w:r>
        <w:rPr>
          <w:spacing w:val="60"/>
          <w:sz w:val="28"/>
        </w:rPr>
        <w:t xml:space="preserve"> </w:t>
      </w:r>
      <w:r>
        <w:rPr>
          <w:sz w:val="28"/>
        </w:rPr>
        <w:t>компонентом</w:t>
      </w:r>
      <w:r>
        <w:rPr>
          <w:spacing w:val="61"/>
          <w:sz w:val="28"/>
        </w:rPr>
        <w:t xml:space="preserve"> </w:t>
      </w:r>
      <w:r>
        <w:rPr>
          <w:sz w:val="28"/>
        </w:rPr>
        <w:t>на</w:t>
      </w:r>
      <w:r>
        <w:rPr>
          <w:spacing w:val="60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6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62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произведений;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ind w:right="242" w:firstLine="708"/>
        <w:rPr>
          <w:sz w:val="28"/>
        </w:rPr>
      </w:pPr>
      <w:r>
        <w:rPr>
          <w:sz w:val="28"/>
        </w:rPr>
        <w:t>находить</w:t>
      </w:r>
      <w:r>
        <w:rPr>
          <w:spacing w:val="49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50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52"/>
          <w:sz w:val="28"/>
        </w:rPr>
        <w:t xml:space="preserve"> </w:t>
      </w:r>
      <w:r>
        <w:rPr>
          <w:sz w:val="28"/>
        </w:rPr>
        <w:t>мысль</w:t>
      </w:r>
      <w:r>
        <w:rPr>
          <w:spacing w:val="50"/>
          <w:sz w:val="28"/>
        </w:rPr>
        <w:t xml:space="preserve"> </w:t>
      </w:r>
      <w:r>
        <w:rPr>
          <w:sz w:val="28"/>
        </w:rPr>
        <w:t>о</w:t>
      </w:r>
      <w:r>
        <w:rPr>
          <w:spacing w:val="53"/>
          <w:sz w:val="28"/>
        </w:rPr>
        <w:t xml:space="preserve"> </w:t>
      </w:r>
      <w:r>
        <w:rPr>
          <w:sz w:val="28"/>
        </w:rPr>
        <w:t>том,</w:t>
      </w:r>
      <w:r>
        <w:rPr>
          <w:spacing w:val="51"/>
          <w:sz w:val="28"/>
        </w:rPr>
        <w:t xml:space="preserve"> </w:t>
      </w:r>
      <w:r>
        <w:rPr>
          <w:sz w:val="28"/>
        </w:rPr>
        <w:t>что</w:t>
      </w:r>
      <w:r>
        <w:rPr>
          <w:spacing w:val="50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52"/>
          <w:sz w:val="28"/>
        </w:rPr>
        <w:t xml:space="preserve"> </w:t>
      </w:r>
      <w:r>
        <w:rPr>
          <w:sz w:val="28"/>
        </w:rPr>
        <w:t>языка</w:t>
      </w:r>
      <w:r>
        <w:rPr>
          <w:spacing w:val="51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52"/>
          <w:sz w:val="28"/>
        </w:rPr>
        <w:t xml:space="preserve"> </w:t>
      </w:r>
      <w:r>
        <w:rPr>
          <w:sz w:val="28"/>
        </w:rPr>
        <w:t>лучше</w:t>
      </w:r>
      <w:r>
        <w:rPr>
          <w:spacing w:val="52"/>
          <w:sz w:val="28"/>
        </w:rPr>
        <w:t xml:space="preserve"> </w:t>
      </w:r>
      <w:r>
        <w:rPr>
          <w:sz w:val="28"/>
        </w:rPr>
        <w:t>знать</w:t>
      </w:r>
      <w:r>
        <w:rPr>
          <w:spacing w:val="51"/>
          <w:sz w:val="28"/>
        </w:rPr>
        <w:t xml:space="preserve"> </w:t>
      </w:r>
      <w:r>
        <w:rPr>
          <w:sz w:val="28"/>
        </w:rPr>
        <w:t>историю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культуру страны;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ind w:right="241" w:firstLine="708"/>
        <w:rPr>
          <w:sz w:val="28"/>
        </w:rPr>
      </w:pPr>
      <w:r>
        <w:rPr>
          <w:sz w:val="28"/>
        </w:rPr>
        <w:t>грамотно</w:t>
      </w:r>
      <w:r>
        <w:rPr>
          <w:spacing w:val="2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4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5"/>
          <w:sz w:val="28"/>
        </w:rPr>
        <w:t xml:space="preserve"> </w:t>
      </w:r>
      <w:r>
        <w:rPr>
          <w:sz w:val="28"/>
        </w:rPr>
        <w:t>татарской</w:t>
      </w:r>
      <w:r>
        <w:rPr>
          <w:spacing w:val="2"/>
          <w:sz w:val="28"/>
        </w:rPr>
        <w:t xml:space="preserve"> </w:t>
      </w:r>
      <w:r>
        <w:rPr>
          <w:sz w:val="28"/>
        </w:rPr>
        <w:t>разговорной</w:t>
      </w:r>
      <w:r>
        <w:rPr>
          <w:spacing w:val="2"/>
          <w:sz w:val="28"/>
        </w:rPr>
        <w:t xml:space="preserve"> </w:t>
      </w:r>
      <w:r>
        <w:rPr>
          <w:sz w:val="28"/>
        </w:rPr>
        <w:t>речи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3"/>
          <w:sz w:val="28"/>
        </w:rPr>
        <w:t xml:space="preserve"> </w:t>
      </w:r>
      <w:r>
        <w:rPr>
          <w:sz w:val="28"/>
        </w:rPr>
        <w:t>жизни: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учебе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во</w:t>
      </w:r>
      <w:r>
        <w:rPr>
          <w:spacing w:val="-67"/>
          <w:sz w:val="28"/>
        </w:rPr>
        <w:t xml:space="preserve"> </w:t>
      </w:r>
      <w:r>
        <w:rPr>
          <w:sz w:val="28"/>
        </w:rPr>
        <w:t>внеклассных мероприятиях.</w:t>
      </w:r>
    </w:p>
    <w:p w:rsidR="00BC446B" w:rsidRDefault="00F523DE">
      <w:pPr>
        <w:pStyle w:val="Heading1"/>
        <w:spacing w:line="321" w:lineRule="exact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spacing w:line="342" w:lineRule="exact"/>
        <w:ind w:left="1669" w:hanging="709"/>
        <w:rPr>
          <w:sz w:val="28"/>
        </w:rPr>
      </w:pPr>
      <w:r>
        <w:rPr>
          <w:sz w:val="28"/>
        </w:rPr>
        <w:t>показать</w:t>
      </w:r>
      <w:r>
        <w:rPr>
          <w:spacing w:val="-3"/>
          <w:sz w:val="28"/>
        </w:rPr>
        <w:t xml:space="preserve"> </w:t>
      </w:r>
      <w:r>
        <w:rPr>
          <w:sz w:val="28"/>
        </w:rPr>
        <w:t>тесную</w:t>
      </w:r>
      <w:r>
        <w:rPr>
          <w:spacing w:val="-3"/>
          <w:sz w:val="28"/>
        </w:rPr>
        <w:t xml:space="preserve"> </w:t>
      </w:r>
      <w:r>
        <w:rPr>
          <w:sz w:val="28"/>
        </w:rPr>
        <w:t>связь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историей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примеры;</w:t>
      </w:r>
    </w:p>
    <w:p w:rsidR="00BC446B" w:rsidRDefault="00F523DE">
      <w:pPr>
        <w:pStyle w:val="a5"/>
        <w:numPr>
          <w:ilvl w:val="0"/>
          <w:numId w:val="5"/>
        </w:numPr>
        <w:tabs>
          <w:tab w:val="left" w:pos="1669"/>
          <w:tab w:val="left" w:pos="1670"/>
        </w:tabs>
        <w:ind w:left="1669" w:hanging="709"/>
        <w:rPr>
          <w:sz w:val="28"/>
        </w:rPr>
      </w:pPr>
      <w:r>
        <w:rPr>
          <w:sz w:val="28"/>
        </w:rPr>
        <w:t>сравнивать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нормы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3"/>
          <w:sz w:val="28"/>
        </w:rPr>
        <w:t xml:space="preserve"> </w:t>
      </w:r>
      <w:r>
        <w:rPr>
          <w:sz w:val="28"/>
        </w:rPr>
        <w:t>татарской</w:t>
      </w:r>
      <w:r>
        <w:rPr>
          <w:spacing w:val="-5"/>
          <w:sz w:val="28"/>
        </w:rPr>
        <w:t xml:space="preserve"> </w:t>
      </w:r>
      <w:r>
        <w:rPr>
          <w:sz w:val="28"/>
        </w:rPr>
        <w:t>речи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3"/>
          <w:sz w:val="28"/>
        </w:rPr>
        <w:t xml:space="preserve"> </w:t>
      </w:r>
      <w:r>
        <w:rPr>
          <w:sz w:val="28"/>
        </w:rPr>
        <w:t>речи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-4"/>
          <w:sz w:val="28"/>
        </w:rPr>
        <w:t xml:space="preserve"> </w:t>
      </w:r>
      <w:r>
        <w:rPr>
          <w:sz w:val="28"/>
        </w:rPr>
        <w:t>живущих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России.</w:t>
      </w:r>
    </w:p>
    <w:p w:rsidR="00BC446B" w:rsidRDefault="00BC446B">
      <w:pPr>
        <w:pStyle w:val="a3"/>
        <w:ind w:left="0"/>
        <w:rPr>
          <w:sz w:val="34"/>
        </w:rPr>
      </w:pPr>
    </w:p>
    <w:p w:rsidR="00BC446B" w:rsidRDefault="00F523DE">
      <w:pPr>
        <w:pStyle w:val="a5"/>
        <w:numPr>
          <w:ilvl w:val="1"/>
          <w:numId w:val="5"/>
        </w:numPr>
        <w:tabs>
          <w:tab w:val="left" w:pos="3620"/>
          <w:tab w:val="left" w:pos="3621"/>
        </w:tabs>
        <w:spacing w:before="248"/>
        <w:ind w:hanging="709"/>
        <w:jc w:val="left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«РОДНОЙ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(ТАТАРСКИЙ)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ЯЗЫК»</w:t>
      </w:r>
    </w:p>
    <w:p w:rsidR="00BC446B" w:rsidRDefault="00F523DE">
      <w:pPr>
        <w:pStyle w:val="a3"/>
        <w:spacing w:before="141" w:line="360" w:lineRule="auto"/>
        <w:ind w:right="239" w:firstLine="708"/>
        <w:jc w:val="both"/>
      </w:pPr>
      <w:r>
        <w:t>Структура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коммуникативной, лингвистической и культуроведческой компетенций. В ней имеются три содержательные линии,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компетенций:</w:t>
      </w:r>
    </w:p>
    <w:p w:rsidR="00BC446B" w:rsidRDefault="00F523DE">
      <w:pPr>
        <w:pStyle w:val="a5"/>
        <w:numPr>
          <w:ilvl w:val="0"/>
          <w:numId w:val="4"/>
        </w:numPr>
        <w:tabs>
          <w:tab w:val="left" w:pos="962"/>
        </w:tabs>
        <w:spacing w:line="343" w:lineRule="exact"/>
        <w:ind w:hanging="143"/>
        <w:jc w:val="both"/>
        <w:rPr>
          <w:sz w:val="28"/>
        </w:rPr>
      </w:pPr>
      <w:r>
        <w:rPr>
          <w:sz w:val="28"/>
        </w:rPr>
        <w:t>содержание,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компетенции;</w:t>
      </w:r>
    </w:p>
    <w:p w:rsidR="00BC446B" w:rsidRDefault="00BC446B">
      <w:pPr>
        <w:spacing w:line="343" w:lineRule="exact"/>
        <w:jc w:val="both"/>
        <w:rPr>
          <w:sz w:val="28"/>
        </w:rPr>
        <w:sectPr w:rsidR="00BC446B">
          <w:pgSz w:w="16840" w:h="11910" w:orient="landscape"/>
          <w:pgMar w:top="1060" w:right="900" w:bottom="280" w:left="880" w:header="720" w:footer="720" w:gutter="0"/>
          <w:cols w:space="720"/>
        </w:sectPr>
      </w:pPr>
    </w:p>
    <w:p w:rsidR="00BC446B" w:rsidRDefault="00F523DE">
      <w:pPr>
        <w:pStyle w:val="a5"/>
        <w:numPr>
          <w:ilvl w:val="0"/>
          <w:numId w:val="4"/>
        </w:numPr>
        <w:tabs>
          <w:tab w:val="left" w:pos="962"/>
        </w:tabs>
        <w:spacing w:before="88"/>
        <w:ind w:hanging="143"/>
        <w:rPr>
          <w:sz w:val="28"/>
        </w:rPr>
      </w:pPr>
      <w:r>
        <w:rPr>
          <w:sz w:val="28"/>
        </w:rPr>
        <w:lastRenderedPageBreak/>
        <w:t>содержание,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лингвистической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компетенции;</w:t>
      </w:r>
    </w:p>
    <w:p w:rsidR="00BC446B" w:rsidRDefault="00F523DE">
      <w:pPr>
        <w:pStyle w:val="a5"/>
        <w:numPr>
          <w:ilvl w:val="0"/>
          <w:numId w:val="4"/>
        </w:numPr>
        <w:tabs>
          <w:tab w:val="left" w:pos="962"/>
        </w:tabs>
        <w:spacing w:before="161"/>
        <w:ind w:hanging="143"/>
        <w:rPr>
          <w:sz w:val="28"/>
        </w:rPr>
      </w:pPr>
      <w:r>
        <w:rPr>
          <w:sz w:val="28"/>
        </w:rPr>
        <w:t>содержание,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культуроведческой</w:t>
      </w:r>
      <w:r>
        <w:rPr>
          <w:spacing w:val="64"/>
          <w:sz w:val="28"/>
        </w:rPr>
        <w:t xml:space="preserve"> </w:t>
      </w:r>
      <w:r>
        <w:rPr>
          <w:sz w:val="28"/>
        </w:rPr>
        <w:t>компетенции.</w:t>
      </w:r>
    </w:p>
    <w:p w:rsidR="00BC446B" w:rsidRDefault="00F523DE">
      <w:pPr>
        <w:pStyle w:val="a3"/>
        <w:tabs>
          <w:tab w:val="left" w:pos="2082"/>
          <w:tab w:val="left" w:pos="4258"/>
          <w:tab w:val="left" w:pos="5244"/>
          <w:tab w:val="left" w:pos="7110"/>
          <w:tab w:val="left" w:pos="7510"/>
          <w:tab w:val="left" w:pos="8823"/>
          <w:tab w:val="left" w:pos="10173"/>
          <w:tab w:val="left" w:pos="11697"/>
          <w:tab w:val="left" w:pos="13035"/>
        </w:tabs>
        <w:spacing w:before="160"/>
        <w:ind w:left="961"/>
      </w:pPr>
      <w:r>
        <w:t>Первая</w:t>
      </w:r>
      <w:r>
        <w:tab/>
        <w:t>содержательная</w:t>
      </w:r>
      <w:r>
        <w:tab/>
        <w:t>линия</w:t>
      </w:r>
      <w:r>
        <w:tab/>
        <w:t>представлена</w:t>
      </w:r>
      <w:r>
        <w:tab/>
        <w:t>в</w:t>
      </w:r>
      <w:r>
        <w:tab/>
        <w:t>разделах</w:t>
      </w:r>
      <w:r>
        <w:tab/>
        <w:t>«Речевое</w:t>
      </w:r>
      <w:r>
        <w:tab/>
        <w:t>общение»,</w:t>
      </w:r>
      <w:r>
        <w:tab/>
        <w:t>«Речевая</w:t>
      </w:r>
      <w:r>
        <w:tab/>
        <w:t>деятельность»,</w:t>
      </w:r>
    </w:p>
    <w:p w:rsidR="00BC446B" w:rsidRDefault="00F523DE">
      <w:pPr>
        <w:pStyle w:val="a3"/>
        <w:spacing w:before="160"/>
      </w:pPr>
      <w:r>
        <w:t>«Функциональные</w:t>
      </w:r>
      <w:r>
        <w:rPr>
          <w:spacing w:val="-4"/>
        </w:rPr>
        <w:t xml:space="preserve"> </w:t>
      </w:r>
      <w:r>
        <w:t>разновидности</w:t>
      </w:r>
      <w:r>
        <w:rPr>
          <w:spacing w:val="-5"/>
        </w:rPr>
        <w:t xml:space="preserve"> </w:t>
      </w:r>
      <w:r>
        <w:t>языка»,</w:t>
      </w:r>
      <w:r>
        <w:rPr>
          <w:spacing w:val="-5"/>
        </w:rPr>
        <w:t xml:space="preserve"> </w:t>
      </w:r>
      <w:r>
        <w:t>«Культура</w:t>
      </w:r>
      <w:r>
        <w:rPr>
          <w:spacing w:val="-3"/>
        </w:rPr>
        <w:t xml:space="preserve"> </w:t>
      </w:r>
      <w:r>
        <w:t>речи».</w:t>
      </w:r>
    </w:p>
    <w:p w:rsidR="00BC446B" w:rsidRDefault="00F523DE">
      <w:pPr>
        <w:pStyle w:val="a3"/>
        <w:tabs>
          <w:tab w:val="left" w:pos="2042"/>
          <w:tab w:val="left" w:pos="2820"/>
          <w:tab w:val="left" w:pos="4185"/>
          <w:tab w:val="left" w:pos="4843"/>
          <w:tab w:val="left" w:pos="5139"/>
          <w:tab w:val="left" w:pos="5198"/>
          <w:tab w:val="left" w:pos="6504"/>
          <w:tab w:val="left" w:pos="7109"/>
          <w:tab w:val="left" w:pos="7709"/>
          <w:tab w:val="left" w:pos="9188"/>
          <w:tab w:val="left" w:pos="9464"/>
          <w:tab w:val="left" w:pos="11010"/>
          <w:tab w:val="left" w:pos="11262"/>
          <w:tab w:val="left" w:pos="12859"/>
          <w:tab w:val="left" w:pos="13216"/>
          <w:tab w:val="left" w:pos="14664"/>
        </w:tabs>
        <w:spacing w:before="160" w:line="360" w:lineRule="auto"/>
        <w:ind w:right="238" w:firstLine="708"/>
      </w:pPr>
      <w:proofErr w:type="gramStart"/>
      <w:r>
        <w:t>Вторая</w:t>
      </w:r>
      <w:r>
        <w:tab/>
        <w:t>содержательная</w:t>
      </w:r>
      <w:r>
        <w:tab/>
        <w:t>линия</w:t>
      </w:r>
      <w:r>
        <w:tab/>
        <w:t>включает</w:t>
      </w:r>
      <w:r>
        <w:tab/>
        <w:t>разделы</w:t>
      </w:r>
      <w:r>
        <w:tab/>
        <w:t>«Фонетика»,</w:t>
      </w:r>
      <w:r>
        <w:tab/>
        <w:t>«Орфоэпия»,</w:t>
      </w:r>
      <w:r>
        <w:tab/>
        <w:t>«Графика»,</w:t>
      </w:r>
      <w:r>
        <w:tab/>
        <w:t>«Морфемика</w:t>
      </w:r>
      <w:r>
        <w:tab/>
        <w:t>и</w:t>
      </w:r>
      <w:r>
        <w:rPr>
          <w:spacing w:val="-67"/>
        </w:rPr>
        <w:t xml:space="preserve"> </w:t>
      </w:r>
      <w:r>
        <w:t>словообразование»,</w:t>
      </w:r>
      <w:r>
        <w:tab/>
        <w:t>«Лексикология</w:t>
      </w:r>
      <w:r>
        <w:tab/>
        <w:t>и</w:t>
      </w:r>
      <w:r>
        <w:tab/>
      </w:r>
      <w:r>
        <w:tab/>
        <w:t>фразеология»,</w:t>
      </w:r>
      <w:r>
        <w:tab/>
        <w:t>«Морфология»,</w:t>
      </w:r>
      <w:r>
        <w:tab/>
        <w:t>«Синтаксис»,</w:t>
      </w:r>
      <w:r>
        <w:tab/>
        <w:t>«Орфография</w:t>
      </w:r>
      <w:r>
        <w:tab/>
        <w:t>и</w:t>
      </w:r>
      <w:r>
        <w:tab/>
      </w:r>
      <w:r>
        <w:rPr>
          <w:spacing w:val="-1"/>
        </w:rPr>
        <w:t>пунктуация»,</w:t>
      </w:r>
      <w:proofErr w:type="gramEnd"/>
    </w:p>
    <w:p w:rsidR="00BC446B" w:rsidRDefault="00F523DE">
      <w:pPr>
        <w:pStyle w:val="a3"/>
        <w:spacing w:before="2"/>
      </w:pPr>
      <w:r>
        <w:t>«Стилистика».</w:t>
      </w:r>
    </w:p>
    <w:p w:rsidR="00BC446B" w:rsidRDefault="00F523DE">
      <w:pPr>
        <w:pStyle w:val="a3"/>
        <w:spacing w:before="161" w:line="360" w:lineRule="auto"/>
        <w:ind w:right="239" w:firstLine="708"/>
        <w:jc w:val="both"/>
      </w:pPr>
      <w:r>
        <w:t>Третья содержательная линия представлена в разделе «Язык и культура», в котором изучаются отражение в языке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живущими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татарской разговорной речи; татарский речевой этикет.</w:t>
      </w:r>
    </w:p>
    <w:p w:rsidR="00BC446B" w:rsidRDefault="00F523DE">
      <w:pPr>
        <w:pStyle w:val="Heading1"/>
        <w:spacing w:before="1"/>
        <w:ind w:left="2197"/>
        <w:jc w:val="both"/>
      </w:pPr>
      <w:r>
        <w:t>Содержание,</w:t>
      </w:r>
      <w:r>
        <w:rPr>
          <w:spacing w:val="-6"/>
        </w:rPr>
        <w:t xml:space="preserve"> </w:t>
      </w:r>
      <w:r>
        <w:t>обеспечивающее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коммуникативной</w:t>
      </w:r>
      <w:r>
        <w:rPr>
          <w:spacing w:val="-5"/>
        </w:rPr>
        <w:t xml:space="preserve"> </w:t>
      </w:r>
      <w:r>
        <w:t>компетенции</w:t>
      </w:r>
    </w:p>
    <w:p w:rsidR="00BC446B" w:rsidRDefault="00BC446B">
      <w:pPr>
        <w:pStyle w:val="a3"/>
        <w:spacing w:before="10"/>
        <w:ind w:left="0"/>
        <w:rPr>
          <w:b/>
          <w:sz w:val="27"/>
        </w:rPr>
      </w:pPr>
    </w:p>
    <w:p w:rsidR="00BC446B" w:rsidRDefault="00F523DE">
      <w:pPr>
        <w:spacing w:before="1"/>
        <w:ind w:left="961"/>
        <w:jc w:val="both"/>
        <w:rPr>
          <w:b/>
          <w:sz w:val="28"/>
        </w:rPr>
      </w:pPr>
      <w:r>
        <w:rPr>
          <w:b/>
          <w:sz w:val="28"/>
        </w:rPr>
        <w:t>Речевое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общение.</w:t>
      </w:r>
    </w:p>
    <w:p w:rsidR="00BC446B" w:rsidRDefault="00F523DE">
      <w:pPr>
        <w:pStyle w:val="a3"/>
        <w:spacing w:before="160" w:line="360" w:lineRule="auto"/>
        <w:ind w:right="247" w:firstLine="708"/>
        <w:jc w:val="both"/>
      </w:pPr>
      <w:r>
        <w:t xml:space="preserve">Разновидности речевого общения: неопосредованное и </w:t>
      </w:r>
      <w:proofErr w:type="gramStart"/>
      <w:r>
        <w:t>опосредованное</w:t>
      </w:r>
      <w:proofErr w:type="gramEnd"/>
      <w:r>
        <w:t>, устное и письменное, диалогическое и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-4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особенности.</w:t>
      </w:r>
    </w:p>
    <w:p w:rsidR="00BC446B" w:rsidRDefault="00F523DE">
      <w:pPr>
        <w:pStyle w:val="a3"/>
        <w:spacing w:before="1"/>
        <w:ind w:left="961"/>
        <w:jc w:val="both"/>
      </w:pPr>
      <w:r>
        <w:t>Сферы</w:t>
      </w:r>
      <w:r>
        <w:rPr>
          <w:spacing w:val="-6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общения:</w:t>
      </w:r>
      <w:r>
        <w:rPr>
          <w:spacing w:val="-4"/>
        </w:rPr>
        <w:t xml:space="preserve"> </w:t>
      </w:r>
      <w:r>
        <w:t>бытовая,</w:t>
      </w:r>
      <w:r>
        <w:rPr>
          <w:spacing w:val="-3"/>
        </w:rPr>
        <w:t xml:space="preserve"> </w:t>
      </w:r>
      <w:r>
        <w:t>социально-культурная,</w:t>
      </w:r>
      <w:r>
        <w:rPr>
          <w:spacing w:val="-3"/>
        </w:rPr>
        <w:t xml:space="preserve"> </w:t>
      </w:r>
      <w:r>
        <w:t>научная,</w:t>
      </w:r>
      <w:r>
        <w:rPr>
          <w:spacing w:val="-2"/>
        </w:rPr>
        <w:t xml:space="preserve"> </w:t>
      </w:r>
      <w:r>
        <w:t>официально-деловая.</w:t>
      </w:r>
    </w:p>
    <w:p w:rsidR="00BC446B" w:rsidRDefault="00F523DE">
      <w:pPr>
        <w:pStyle w:val="a3"/>
        <w:spacing w:before="161" w:line="360" w:lineRule="auto"/>
        <w:ind w:right="236" w:firstLine="708"/>
        <w:jc w:val="both"/>
      </w:pPr>
      <w:r>
        <w:t>Ситуация речевого общения и ее компоненты: участники и обстоятельства, речевого общения;</w:t>
      </w:r>
      <w:r>
        <w:rPr>
          <w:spacing w:val="1"/>
        </w:rPr>
        <w:t xml:space="preserve"> </w:t>
      </w:r>
      <w:r>
        <w:t>личное и неличное,</w:t>
      </w:r>
      <w:r>
        <w:rPr>
          <w:spacing w:val="-67"/>
        </w:rPr>
        <w:t xml:space="preserve"> </w:t>
      </w:r>
      <w:r>
        <w:t>официальное и неофициальное, подготовленное и спонтанное общение. Овладение нормами речевого 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типичных учебных</w:t>
      </w:r>
      <w:r>
        <w:rPr>
          <w:spacing w:val="-3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 во</w:t>
      </w:r>
      <w:r>
        <w:rPr>
          <w:spacing w:val="1"/>
        </w:rPr>
        <w:t xml:space="preserve"> </w:t>
      </w:r>
      <w:r>
        <w:t>внеклассной</w:t>
      </w:r>
      <w:r>
        <w:rPr>
          <w:spacing w:val="-3"/>
        </w:rPr>
        <w:t xml:space="preserve"> </w:t>
      </w:r>
      <w:r>
        <w:t>работе.</w:t>
      </w:r>
    </w:p>
    <w:p w:rsidR="00BC446B" w:rsidRDefault="00F523DE">
      <w:pPr>
        <w:pStyle w:val="a3"/>
        <w:spacing w:before="1"/>
        <w:ind w:left="961"/>
        <w:jc w:val="both"/>
      </w:pPr>
      <w:r>
        <w:t>Условия</w:t>
      </w:r>
      <w:r>
        <w:rPr>
          <w:spacing w:val="-3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общения.</w:t>
      </w:r>
      <w:r>
        <w:rPr>
          <w:spacing w:val="-5"/>
        </w:rPr>
        <w:t xml:space="preserve"> </w:t>
      </w:r>
      <w:r>
        <w:t>Успешность</w:t>
      </w:r>
      <w:r>
        <w:rPr>
          <w:spacing w:val="-3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прогнозируемого</w:t>
      </w:r>
      <w:r>
        <w:rPr>
          <w:spacing w:val="-5"/>
        </w:rPr>
        <w:t xml:space="preserve"> </w:t>
      </w:r>
      <w:r>
        <w:t>результата.</w:t>
      </w:r>
    </w:p>
    <w:p w:rsidR="00BC446B" w:rsidRDefault="00BC446B">
      <w:pPr>
        <w:jc w:val="both"/>
        <w:sectPr w:rsidR="00BC446B">
          <w:pgSz w:w="16840" w:h="11910" w:orient="landscape"/>
          <w:pgMar w:top="1040" w:right="900" w:bottom="280" w:left="880" w:header="720" w:footer="720" w:gutter="0"/>
          <w:cols w:space="720"/>
        </w:sectPr>
      </w:pPr>
    </w:p>
    <w:p w:rsidR="00BC446B" w:rsidRDefault="00F523DE">
      <w:pPr>
        <w:pStyle w:val="Heading1"/>
        <w:spacing w:before="67"/>
        <w:rPr>
          <w:b w:val="0"/>
        </w:rPr>
      </w:pPr>
      <w:r>
        <w:lastRenderedPageBreak/>
        <w:t>Речевая</w:t>
      </w:r>
      <w:r>
        <w:rPr>
          <w:spacing w:val="-3"/>
        </w:rPr>
        <w:t xml:space="preserve"> </w:t>
      </w:r>
      <w:r>
        <w:t>деятельность</w:t>
      </w:r>
      <w:r>
        <w:rPr>
          <w:b w:val="0"/>
        </w:rPr>
        <w:t>.</w:t>
      </w:r>
    </w:p>
    <w:p w:rsidR="00BC446B" w:rsidRDefault="00F523DE">
      <w:pPr>
        <w:pStyle w:val="a3"/>
        <w:spacing w:before="163"/>
        <w:ind w:left="961"/>
      </w:pPr>
      <w:r>
        <w:t>Речь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деятельность.</w:t>
      </w:r>
      <w:r>
        <w:rPr>
          <w:spacing w:val="-3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особенности.</w:t>
      </w:r>
    </w:p>
    <w:p w:rsidR="00BC446B" w:rsidRDefault="00F523DE">
      <w:pPr>
        <w:pStyle w:val="a3"/>
        <w:spacing w:before="160" w:line="360" w:lineRule="auto"/>
        <w:ind w:firstLine="708"/>
      </w:pPr>
      <w:r>
        <w:rPr>
          <w:b/>
        </w:rPr>
        <w:t>Чтение:</w:t>
      </w:r>
      <w:r>
        <w:rPr>
          <w:b/>
          <w:spacing w:val="55"/>
        </w:rPr>
        <w:t xml:space="preserve"> </w:t>
      </w:r>
      <w:r>
        <w:t>культура</w:t>
      </w:r>
      <w:r>
        <w:rPr>
          <w:spacing w:val="55"/>
        </w:rPr>
        <w:t xml:space="preserve"> </w:t>
      </w:r>
      <w:r>
        <w:t>работы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книгой</w:t>
      </w:r>
      <w:r>
        <w:rPr>
          <w:spacing w:val="55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другими</w:t>
      </w:r>
      <w:r>
        <w:rPr>
          <w:spacing w:val="55"/>
        </w:rPr>
        <w:t xml:space="preserve"> </w:t>
      </w:r>
      <w:r>
        <w:t>источниками</w:t>
      </w:r>
      <w:r>
        <w:rPr>
          <w:spacing w:val="55"/>
        </w:rPr>
        <w:t xml:space="preserve"> </w:t>
      </w:r>
      <w:r>
        <w:t>информации,</w:t>
      </w:r>
      <w:r>
        <w:rPr>
          <w:spacing w:val="54"/>
        </w:rPr>
        <w:t xml:space="preserve"> </w:t>
      </w:r>
      <w:r>
        <w:t>включая</w:t>
      </w:r>
      <w:r>
        <w:rPr>
          <w:spacing w:val="55"/>
        </w:rPr>
        <w:t xml:space="preserve"> </w:t>
      </w:r>
      <w:r>
        <w:t>СМИ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ресурсы</w:t>
      </w:r>
      <w:r>
        <w:rPr>
          <w:spacing w:val="55"/>
        </w:rPr>
        <w:t xml:space="preserve"> </w:t>
      </w:r>
      <w:r>
        <w:t>Интернет,</w:t>
      </w:r>
      <w:r>
        <w:rPr>
          <w:spacing w:val="-67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работы с</w:t>
      </w:r>
      <w:r>
        <w:rPr>
          <w:spacing w:val="-3"/>
        </w:rPr>
        <w:t xml:space="preserve"> </w:t>
      </w:r>
      <w:r>
        <w:t>ними. Овладение</w:t>
      </w:r>
      <w:r>
        <w:rPr>
          <w:spacing w:val="-3"/>
        </w:rPr>
        <w:t xml:space="preserve"> </w:t>
      </w:r>
      <w:r>
        <w:t>различными видами</w:t>
      </w:r>
      <w:r>
        <w:rPr>
          <w:spacing w:val="-1"/>
        </w:rPr>
        <w:t xml:space="preserve"> </w:t>
      </w:r>
      <w:r>
        <w:t>чтения.</w:t>
      </w:r>
    </w:p>
    <w:p w:rsidR="00BC446B" w:rsidRDefault="00F523DE">
      <w:pPr>
        <w:pStyle w:val="a3"/>
        <w:tabs>
          <w:tab w:val="left" w:pos="2960"/>
          <w:tab w:val="left" w:pos="4497"/>
          <w:tab w:val="left" w:pos="6933"/>
          <w:tab w:val="left" w:pos="7846"/>
          <w:tab w:val="left" w:pos="9530"/>
          <w:tab w:val="left" w:pos="11067"/>
          <w:tab w:val="left" w:pos="11568"/>
          <w:tab w:val="left" w:pos="12336"/>
          <w:tab w:val="left" w:pos="13845"/>
        </w:tabs>
        <w:spacing w:line="362" w:lineRule="auto"/>
        <w:ind w:right="241" w:firstLine="708"/>
      </w:pPr>
      <w:r>
        <w:rPr>
          <w:b/>
        </w:rPr>
        <w:t>Аудирование:</w:t>
      </w:r>
      <w:r>
        <w:rPr>
          <w:b/>
        </w:rPr>
        <w:tab/>
      </w:r>
      <w:r>
        <w:t>понимание</w:t>
      </w:r>
      <w:r>
        <w:tab/>
        <w:t>коммуникативных</w:t>
      </w:r>
      <w:r>
        <w:tab/>
        <w:t>целей</w:t>
      </w:r>
      <w:r>
        <w:tab/>
        <w:t>говорящего,</w:t>
      </w:r>
      <w:r>
        <w:tab/>
        <w:t>понимание</w:t>
      </w:r>
      <w:r>
        <w:tab/>
        <w:t>на</w:t>
      </w:r>
      <w:r>
        <w:tab/>
        <w:t>слух</w:t>
      </w:r>
      <w:r>
        <w:tab/>
        <w:t>различных</w:t>
      </w:r>
      <w:r>
        <w:tab/>
      </w:r>
      <w:r>
        <w:rPr>
          <w:spacing w:val="-1"/>
        </w:rPr>
        <w:t>текстов,</w:t>
      </w:r>
      <w:r>
        <w:rPr>
          <w:spacing w:val="-67"/>
        </w:rPr>
        <w:t xml:space="preserve"> </w:t>
      </w:r>
      <w:r>
        <w:t>установление</w:t>
      </w:r>
      <w:r>
        <w:rPr>
          <w:spacing w:val="-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и определение их связей.</w:t>
      </w:r>
    </w:p>
    <w:p w:rsidR="00BC446B" w:rsidRDefault="00F523DE">
      <w:pPr>
        <w:pStyle w:val="Heading1"/>
        <w:spacing w:line="317" w:lineRule="exact"/>
      </w:pPr>
      <w:r>
        <w:t>Говорение.</w:t>
      </w:r>
    </w:p>
    <w:p w:rsidR="00BC446B" w:rsidRDefault="00F523DE">
      <w:pPr>
        <w:pStyle w:val="a3"/>
        <w:spacing w:before="159"/>
        <w:ind w:left="961"/>
      </w:pPr>
      <w:r>
        <w:t>Продуцирование</w:t>
      </w:r>
      <w:r>
        <w:rPr>
          <w:spacing w:val="-6"/>
        </w:rPr>
        <w:t xml:space="preserve"> </w:t>
      </w:r>
      <w:r>
        <w:t>устных</w:t>
      </w:r>
      <w:r>
        <w:rPr>
          <w:spacing w:val="-2"/>
        </w:rPr>
        <w:t xml:space="preserve"> </w:t>
      </w:r>
      <w:r>
        <w:t>монологических</w:t>
      </w:r>
      <w:r>
        <w:rPr>
          <w:spacing w:val="-2"/>
        </w:rPr>
        <w:t xml:space="preserve"> </w:t>
      </w:r>
      <w:r>
        <w:t>высказываний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темы.</w:t>
      </w:r>
      <w:r>
        <w:rPr>
          <w:spacing w:val="-6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диалогах.</w:t>
      </w:r>
    </w:p>
    <w:p w:rsidR="00BC446B" w:rsidRDefault="00F523DE">
      <w:pPr>
        <w:pStyle w:val="Heading1"/>
        <w:spacing w:before="161"/>
      </w:pPr>
      <w:r>
        <w:t>Письмо.</w:t>
      </w:r>
    </w:p>
    <w:p w:rsidR="00BC446B" w:rsidRDefault="00F523DE">
      <w:pPr>
        <w:pStyle w:val="a3"/>
        <w:spacing w:before="163" w:line="360" w:lineRule="auto"/>
        <w:ind w:right="244" w:firstLine="708"/>
        <w:jc w:val="both"/>
      </w:pP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письменных высказываний</w:t>
      </w:r>
      <w:r>
        <w:rPr>
          <w:spacing w:val="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темы.</w:t>
      </w:r>
      <w:r>
        <w:rPr>
          <w:spacing w:val="-2"/>
        </w:rPr>
        <w:t xml:space="preserve"> </w:t>
      </w:r>
      <w:r>
        <w:t>Написание сочинений,</w:t>
      </w:r>
      <w:r>
        <w:rPr>
          <w:spacing w:val="-2"/>
        </w:rPr>
        <w:t xml:space="preserve"> </w:t>
      </w:r>
      <w:r>
        <w:t>отзывов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рецензий.</w:t>
      </w:r>
    </w:p>
    <w:p w:rsidR="00BC446B" w:rsidRDefault="00F523DE">
      <w:pPr>
        <w:pStyle w:val="a3"/>
        <w:spacing w:line="360" w:lineRule="auto"/>
        <w:ind w:right="233" w:firstLine="708"/>
        <w:jc w:val="both"/>
      </w:pPr>
      <w:r>
        <w:rPr>
          <w:b/>
        </w:rPr>
        <w:t xml:space="preserve">Текст </w:t>
      </w:r>
      <w:r>
        <w:t>как продукт речевой деятельности. Его смысловая и композиционная целостность.</w:t>
      </w:r>
      <w:r>
        <w:rPr>
          <w:spacing w:val="1"/>
        </w:rPr>
        <w:t xml:space="preserve"> </w:t>
      </w:r>
      <w:r>
        <w:t>Тема, основная мысль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(его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мысли,</w:t>
      </w:r>
      <w:r>
        <w:rPr>
          <w:spacing w:val="-1"/>
        </w:rPr>
        <w:t xml:space="preserve"> </w:t>
      </w:r>
      <w:r>
        <w:t>принадлежности</w:t>
      </w:r>
      <w:r>
        <w:rPr>
          <w:spacing w:val="-2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стилю).</w:t>
      </w:r>
    </w:p>
    <w:p w:rsidR="00BC446B" w:rsidRDefault="00F523DE">
      <w:pPr>
        <w:ind w:left="961"/>
        <w:jc w:val="both"/>
        <w:rPr>
          <w:sz w:val="28"/>
        </w:rPr>
      </w:pPr>
      <w:r>
        <w:rPr>
          <w:b/>
          <w:sz w:val="28"/>
        </w:rPr>
        <w:t>Функциональные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разновидности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языка: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разговорный</w:t>
      </w:r>
      <w:r>
        <w:rPr>
          <w:spacing w:val="-2"/>
          <w:sz w:val="28"/>
        </w:rPr>
        <w:t xml:space="preserve"> </w:t>
      </w:r>
      <w:r>
        <w:rPr>
          <w:sz w:val="28"/>
        </w:rPr>
        <w:t>язык,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функциональные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стили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жанры.</w:t>
      </w:r>
    </w:p>
    <w:p w:rsidR="00BC446B" w:rsidRDefault="00F523DE">
      <w:pPr>
        <w:pStyle w:val="Heading1"/>
        <w:spacing w:before="160"/>
        <w:jc w:val="both"/>
      </w:pPr>
      <w:r>
        <w:t>Культура</w:t>
      </w:r>
      <w:r>
        <w:rPr>
          <w:spacing w:val="-2"/>
        </w:rPr>
        <w:t xml:space="preserve"> </w:t>
      </w:r>
      <w:r>
        <w:t>речи.</w:t>
      </w:r>
    </w:p>
    <w:p w:rsidR="00BC446B" w:rsidRDefault="00F523DE">
      <w:pPr>
        <w:pStyle w:val="a3"/>
        <w:spacing w:before="161"/>
        <w:ind w:left="961"/>
        <w:jc w:val="both"/>
      </w:pPr>
      <w:r>
        <w:t>Понятие</w:t>
      </w:r>
      <w:r>
        <w:rPr>
          <w:spacing w:val="-5"/>
        </w:rPr>
        <w:t xml:space="preserve"> </w:t>
      </w:r>
      <w:r>
        <w:t>о культуре</w:t>
      </w:r>
      <w:r>
        <w:rPr>
          <w:spacing w:val="-4"/>
        </w:rPr>
        <w:t xml:space="preserve"> </w:t>
      </w:r>
      <w:r>
        <w:t>речи,</w:t>
      </w:r>
      <w:r>
        <w:rPr>
          <w:spacing w:val="-2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составляющие.</w:t>
      </w:r>
    </w:p>
    <w:p w:rsidR="00BC446B" w:rsidRDefault="00F523DE">
      <w:pPr>
        <w:pStyle w:val="Heading1"/>
        <w:spacing w:before="160"/>
        <w:ind w:left="4391" w:right="3898" w:hanging="457"/>
      </w:pPr>
      <w:r>
        <w:t>Содержание, обеспечивающее формирование и развитие</w:t>
      </w:r>
      <w:r>
        <w:rPr>
          <w:spacing w:val="-67"/>
        </w:rPr>
        <w:t xml:space="preserve"> </w:t>
      </w:r>
      <w:r>
        <w:t>лингвистической</w:t>
      </w:r>
      <w:r>
        <w:rPr>
          <w:spacing w:val="-3"/>
        </w:rPr>
        <w:t xml:space="preserve"> </w:t>
      </w:r>
      <w:r>
        <w:t>(языковедческой)</w:t>
      </w:r>
      <w:r>
        <w:rPr>
          <w:spacing w:val="-2"/>
        </w:rPr>
        <w:t xml:space="preserve"> </w:t>
      </w:r>
      <w:r>
        <w:t>компетенции</w:t>
      </w:r>
    </w:p>
    <w:p w:rsidR="00BC446B" w:rsidRDefault="00BC446B">
      <w:pPr>
        <w:pStyle w:val="a3"/>
        <w:spacing w:before="1"/>
        <w:ind w:left="0"/>
        <w:rPr>
          <w:b/>
        </w:rPr>
      </w:pPr>
    </w:p>
    <w:p w:rsidR="00BC446B" w:rsidRDefault="00F523DE">
      <w:pPr>
        <w:spacing w:before="1"/>
        <w:ind w:left="961"/>
        <w:jc w:val="both"/>
        <w:rPr>
          <w:b/>
          <w:sz w:val="28"/>
        </w:rPr>
      </w:pPr>
      <w:r>
        <w:rPr>
          <w:b/>
          <w:sz w:val="28"/>
        </w:rPr>
        <w:t>Фонетика.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Орфоэпия.</w:t>
      </w:r>
    </w:p>
    <w:p w:rsidR="00BC446B" w:rsidRDefault="00BC446B">
      <w:pPr>
        <w:jc w:val="both"/>
        <w:rPr>
          <w:sz w:val="28"/>
        </w:rPr>
        <w:sectPr w:rsidR="00BC446B">
          <w:pgSz w:w="16840" w:h="11910" w:orient="landscape"/>
          <w:pgMar w:top="1060" w:right="900" w:bottom="280" w:left="880" w:header="720" w:footer="720" w:gutter="0"/>
          <w:cols w:space="720"/>
        </w:sectPr>
      </w:pPr>
    </w:p>
    <w:p w:rsidR="00BC446B" w:rsidRDefault="00F523DE">
      <w:pPr>
        <w:pStyle w:val="a3"/>
        <w:spacing w:before="67"/>
        <w:ind w:left="961"/>
      </w:pPr>
      <w:r>
        <w:lastRenderedPageBreak/>
        <w:t>Фонетика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языке.</w:t>
      </w:r>
      <w:r>
        <w:rPr>
          <w:spacing w:val="-2"/>
        </w:rPr>
        <w:t xml:space="preserve"> </w:t>
      </w:r>
      <w:r>
        <w:t>Гласные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согласные</w:t>
      </w:r>
      <w:r>
        <w:rPr>
          <w:spacing w:val="-1"/>
        </w:rPr>
        <w:t xml:space="preserve"> </w:t>
      </w:r>
      <w:r>
        <w:t>звуки.</w:t>
      </w:r>
      <w:r>
        <w:rPr>
          <w:spacing w:val="-3"/>
        </w:rPr>
        <w:t xml:space="preserve"> </w:t>
      </w:r>
      <w:r>
        <w:t>Слог.</w:t>
      </w:r>
      <w:r>
        <w:rPr>
          <w:spacing w:val="-4"/>
        </w:rPr>
        <w:t xml:space="preserve"> </w:t>
      </w:r>
      <w:r>
        <w:t>Ударение.</w:t>
      </w:r>
    </w:p>
    <w:p w:rsidR="00BC446B" w:rsidRDefault="00F523DE">
      <w:pPr>
        <w:pStyle w:val="a3"/>
        <w:spacing w:before="163"/>
        <w:ind w:left="961"/>
      </w:pPr>
      <w:r>
        <w:t>Орфоэпия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языке.</w:t>
      </w:r>
      <w:r>
        <w:rPr>
          <w:spacing w:val="-3"/>
        </w:rPr>
        <w:t xml:space="preserve"> </w:t>
      </w:r>
      <w:r>
        <w:t>Допустимые</w:t>
      </w:r>
      <w:r>
        <w:rPr>
          <w:spacing w:val="-2"/>
        </w:rPr>
        <w:t xml:space="preserve"> </w:t>
      </w:r>
      <w:r>
        <w:t>варианты</w:t>
      </w:r>
      <w:r>
        <w:rPr>
          <w:spacing w:val="-2"/>
        </w:rPr>
        <w:t xml:space="preserve"> </w:t>
      </w:r>
      <w:r>
        <w:t>произношения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ударения.</w:t>
      </w:r>
      <w:r>
        <w:rPr>
          <w:spacing w:val="-2"/>
        </w:rPr>
        <w:t xml:space="preserve"> </w:t>
      </w:r>
      <w:r>
        <w:t>Фонетический</w:t>
      </w:r>
      <w:r>
        <w:rPr>
          <w:spacing w:val="-2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слов.</w:t>
      </w:r>
    </w:p>
    <w:p w:rsidR="00BC446B" w:rsidRDefault="00F523DE">
      <w:pPr>
        <w:pStyle w:val="a3"/>
        <w:spacing w:before="160" w:line="360" w:lineRule="auto"/>
        <w:ind w:right="238" w:firstLine="708"/>
      </w:pPr>
      <w:r>
        <w:t>Оценка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Орфоэпические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жизни.</w:t>
      </w:r>
    </w:p>
    <w:p w:rsidR="00BC446B" w:rsidRDefault="00F523DE">
      <w:pPr>
        <w:pStyle w:val="Heading1"/>
        <w:spacing w:line="321" w:lineRule="exact"/>
      </w:pPr>
      <w:r>
        <w:t>Графика.</w:t>
      </w:r>
    </w:p>
    <w:p w:rsidR="00BC446B" w:rsidRDefault="00F523DE">
      <w:pPr>
        <w:pStyle w:val="a3"/>
        <w:spacing w:before="163" w:line="360" w:lineRule="auto"/>
        <w:ind w:left="961" w:right="8068"/>
      </w:pPr>
      <w:r>
        <w:t>Графика как раздел науки о языке. Звуки и буквы.</w:t>
      </w:r>
      <w:r>
        <w:rPr>
          <w:spacing w:val="-67"/>
        </w:rPr>
        <w:t xml:space="preserve"> </w:t>
      </w:r>
      <w:r>
        <w:t>Соотношение</w:t>
      </w:r>
      <w:r>
        <w:rPr>
          <w:spacing w:val="-1"/>
        </w:rPr>
        <w:t xml:space="preserve"> </w:t>
      </w:r>
      <w:r>
        <w:t>звука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буквы.</w:t>
      </w:r>
      <w:r>
        <w:rPr>
          <w:spacing w:val="-2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алфавита.</w:t>
      </w:r>
    </w:p>
    <w:p w:rsidR="00BC446B" w:rsidRDefault="00F523DE">
      <w:pPr>
        <w:pStyle w:val="Heading1"/>
        <w:spacing w:line="321" w:lineRule="exact"/>
      </w:pPr>
      <w:r>
        <w:t>Морфемика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словообразование.</w:t>
      </w:r>
    </w:p>
    <w:p w:rsidR="00BC446B" w:rsidRDefault="00F523DE">
      <w:pPr>
        <w:pStyle w:val="a3"/>
        <w:spacing w:before="161" w:line="360" w:lineRule="auto"/>
        <w:ind w:right="232" w:firstLine="708"/>
        <w:jc w:val="both"/>
      </w:pPr>
      <w:r>
        <w:t>Морфемика и словообразование как разделы науки о языке. Корень слова. Однокоренные слова. Особенности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различных частей речи. Основные способы образования слов: образование слов с помощью морфем;</w:t>
      </w:r>
      <w:r>
        <w:rPr>
          <w:spacing w:val="1"/>
        </w:rPr>
        <w:t xml:space="preserve"> </w:t>
      </w:r>
      <w:r>
        <w:t>сложение как способ словообразования; переход слова из одной части речи в другую как один из способов образования</w:t>
      </w:r>
      <w:r>
        <w:rPr>
          <w:spacing w:val="1"/>
        </w:rPr>
        <w:t xml:space="preserve"> </w:t>
      </w:r>
      <w:r>
        <w:t>слов и т.д.</w:t>
      </w:r>
    </w:p>
    <w:p w:rsidR="00BC446B" w:rsidRDefault="00F523DE">
      <w:pPr>
        <w:pStyle w:val="a3"/>
        <w:spacing w:line="362" w:lineRule="auto"/>
        <w:ind w:left="961" w:right="738"/>
      </w:pPr>
      <w:r>
        <w:t>Усвоение морфемы как минимальной значимой единицы языка, ее значение в образовании новых слов и форм.</w:t>
      </w:r>
      <w:r>
        <w:rPr>
          <w:spacing w:val="-67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образования слов.</w:t>
      </w:r>
    </w:p>
    <w:p w:rsidR="00BC446B" w:rsidRDefault="00F523DE">
      <w:pPr>
        <w:pStyle w:val="a3"/>
        <w:spacing w:line="317" w:lineRule="exact"/>
        <w:ind w:left="961"/>
      </w:pPr>
      <w:r>
        <w:t>Использование</w:t>
      </w:r>
      <w:r>
        <w:rPr>
          <w:spacing w:val="-8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словарей</w:t>
      </w:r>
      <w:r>
        <w:rPr>
          <w:spacing w:val="-8"/>
        </w:rPr>
        <w:t xml:space="preserve"> </w:t>
      </w:r>
      <w:r>
        <w:t>(словообразовательных,</w:t>
      </w:r>
      <w:r>
        <w:rPr>
          <w:spacing w:val="-8"/>
        </w:rPr>
        <w:t xml:space="preserve"> </w:t>
      </w:r>
      <w:r>
        <w:t>этимологических).</w:t>
      </w:r>
    </w:p>
    <w:p w:rsidR="00BC446B" w:rsidRDefault="00F523DE">
      <w:pPr>
        <w:pStyle w:val="Heading1"/>
        <w:spacing w:before="161"/>
      </w:pPr>
      <w:r>
        <w:t>Лексикология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фразеология.</w:t>
      </w:r>
    </w:p>
    <w:p w:rsidR="00BC446B" w:rsidRDefault="00F523DE">
      <w:pPr>
        <w:pStyle w:val="a3"/>
        <w:spacing w:before="161"/>
        <w:ind w:left="961"/>
      </w:pPr>
      <w:r>
        <w:t>Лексикология</w:t>
      </w:r>
      <w:r>
        <w:rPr>
          <w:spacing w:val="40"/>
        </w:rPr>
        <w:t xml:space="preserve"> </w:t>
      </w:r>
      <w:r>
        <w:t>как</w:t>
      </w:r>
      <w:r>
        <w:rPr>
          <w:spacing w:val="107"/>
        </w:rPr>
        <w:t xml:space="preserve"> </w:t>
      </w:r>
      <w:r>
        <w:t>раздел</w:t>
      </w:r>
      <w:r>
        <w:rPr>
          <w:spacing w:val="109"/>
        </w:rPr>
        <w:t xml:space="preserve"> </w:t>
      </w:r>
      <w:r>
        <w:t>науки</w:t>
      </w:r>
      <w:r>
        <w:rPr>
          <w:spacing w:val="110"/>
        </w:rPr>
        <w:t xml:space="preserve"> </w:t>
      </w:r>
      <w:r>
        <w:t>о</w:t>
      </w:r>
      <w:r>
        <w:rPr>
          <w:spacing w:val="111"/>
        </w:rPr>
        <w:t xml:space="preserve"> </w:t>
      </w:r>
      <w:r>
        <w:t>языке.</w:t>
      </w:r>
      <w:r>
        <w:rPr>
          <w:spacing w:val="109"/>
        </w:rPr>
        <w:t xml:space="preserve"> </w:t>
      </w:r>
      <w:r>
        <w:t>Слово</w:t>
      </w:r>
      <w:r>
        <w:rPr>
          <w:spacing w:val="116"/>
        </w:rPr>
        <w:t xml:space="preserve"> </w:t>
      </w:r>
      <w:r>
        <w:t>–</w:t>
      </w:r>
      <w:r>
        <w:rPr>
          <w:spacing w:val="109"/>
        </w:rPr>
        <w:t xml:space="preserve"> </w:t>
      </w:r>
      <w:r>
        <w:t>основная</w:t>
      </w:r>
      <w:r>
        <w:rPr>
          <w:spacing w:val="110"/>
        </w:rPr>
        <w:t xml:space="preserve"> </w:t>
      </w:r>
      <w:r>
        <w:t>единица</w:t>
      </w:r>
      <w:r>
        <w:rPr>
          <w:spacing w:val="109"/>
        </w:rPr>
        <w:t xml:space="preserve"> </w:t>
      </w:r>
      <w:r>
        <w:t>языка.</w:t>
      </w:r>
      <w:r>
        <w:rPr>
          <w:spacing w:val="110"/>
        </w:rPr>
        <w:t xml:space="preserve"> </w:t>
      </w:r>
      <w:r>
        <w:t>Лексическое</w:t>
      </w:r>
      <w:r>
        <w:rPr>
          <w:spacing w:val="107"/>
        </w:rPr>
        <w:t xml:space="preserve"> </w:t>
      </w:r>
      <w:r>
        <w:t>значение</w:t>
      </w:r>
      <w:r>
        <w:rPr>
          <w:spacing w:val="110"/>
        </w:rPr>
        <w:t xml:space="preserve"> </w:t>
      </w:r>
      <w:r>
        <w:t>слова.</w:t>
      </w:r>
    </w:p>
    <w:p w:rsidR="00BC446B" w:rsidRDefault="00F523DE">
      <w:pPr>
        <w:pStyle w:val="a3"/>
        <w:spacing w:before="160"/>
      </w:pPr>
      <w:r>
        <w:t>Однозначные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многозначные</w:t>
      </w:r>
      <w:r>
        <w:rPr>
          <w:spacing w:val="-3"/>
        </w:rPr>
        <w:t xml:space="preserve"> </w:t>
      </w:r>
      <w:r>
        <w:t>слова.</w:t>
      </w:r>
    </w:p>
    <w:p w:rsidR="00BC446B" w:rsidRDefault="00F523DE">
      <w:pPr>
        <w:pStyle w:val="a3"/>
        <w:spacing w:before="163" w:line="360" w:lineRule="auto"/>
        <w:ind w:left="961" w:right="9561"/>
      </w:pPr>
      <w:r>
        <w:t>Прямое и переносное значения слова.</w:t>
      </w:r>
      <w:r>
        <w:rPr>
          <w:spacing w:val="-67"/>
        </w:rPr>
        <w:t xml:space="preserve"> </w:t>
      </w:r>
      <w:r>
        <w:t>Толковый</w:t>
      </w:r>
      <w:r>
        <w:rPr>
          <w:spacing w:val="-3"/>
        </w:rPr>
        <w:t xml:space="preserve"> </w:t>
      </w:r>
      <w:r>
        <w:t>словарь</w:t>
      </w:r>
      <w:r>
        <w:rPr>
          <w:spacing w:val="-3"/>
        </w:rPr>
        <w:t xml:space="preserve"> </w:t>
      </w:r>
      <w:r>
        <w:t>татарского</w:t>
      </w:r>
      <w:r>
        <w:rPr>
          <w:spacing w:val="-2"/>
        </w:rPr>
        <w:t xml:space="preserve"> </w:t>
      </w:r>
      <w:r>
        <w:t>языка.</w:t>
      </w:r>
    </w:p>
    <w:p w:rsidR="00BC446B" w:rsidRDefault="00BC446B">
      <w:pPr>
        <w:spacing w:line="360" w:lineRule="auto"/>
        <w:sectPr w:rsidR="00BC446B">
          <w:pgSz w:w="16840" w:h="11910" w:orient="landscape"/>
          <w:pgMar w:top="1060" w:right="900" w:bottom="280" w:left="880" w:header="720" w:footer="720" w:gutter="0"/>
          <w:cols w:space="720"/>
        </w:sectPr>
      </w:pPr>
    </w:p>
    <w:p w:rsidR="00BC446B" w:rsidRDefault="00F523DE">
      <w:pPr>
        <w:pStyle w:val="a3"/>
        <w:spacing w:before="67" w:line="362" w:lineRule="auto"/>
        <w:ind w:left="961" w:right="3190"/>
      </w:pPr>
      <w:r>
        <w:lastRenderedPageBreak/>
        <w:t>Синонимы,</w:t>
      </w:r>
      <w:r>
        <w:rPr>
          <w:spacing w:val="-4"/>
        </w:rPr>
        <w:t xml:space="preserve"> </w:t>
      </w:r>
      <w:r>
        <w:t>антонимы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омонимы</w:t>
      </w:r>
      <w:r>
        <w:rPr>
          <w:spacing w:val="-5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языка.</w:t>
      </w:r>
      <w:r>
        <w:rPr>
          <w:spacing w:val="-3"/>
        </w:rPr>
        <w:t xml:space="preserve"> </w:t>
      </w:r>
      <w:r>
        <w:t>Словари</w:t>
      </w:r>
      <w:r>
        <w:rPr>
          <w:spacing w:val="-3"/>
        </w:rPr>
        <w:t xml:space="preserve"> </w:t>
      </w:r>
      <w:r>
        <w:t>синонимов</w:t>
      </w:r>
      <w:r>
        <w:rPr>
          <w:spacing w:val="6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антонимов.</w:t>
      </w:r>
      <w:r>
        <w:rPr>
          <w:spacing w:val="-67"/>
        </w:rPr>
        <w:t xml:space="preserve"> </w:t>
      </w:r>
      <w:r>
        <w:t>Исконно татарские</w:t>
      </w:r>
      <w:r>
        <w:rPr>
          <w:spacing w:val="-3"/>
        </w:rPr>
        <w:t xml:space="preserve"> </w:t>
      </w:r>
      <w:r>
        <w:t>и заимствованные слова.</w:t>
      </w:r>
    </w:p>
    <w:p w:rsidR="00BC446B" w:rsidRDefault="00F523DE">
      <w:pPr>
        <w:pStyle w:val="a3"/>
        <w:tabs>
          <w:tab w:val="left" w:pos="3894"/>
          <w:tab w:val="left" w:pos="5050"/>
          <w:tab w:val="left" w:pos="5424"/>
          <w:tab w:val="left" w:pos="6581"/>
          <w:tab w:val="left" w:pos="8586"/>
          <w:tab w:val="left" w:pos="10528"/>
          <w:tab w:val="left" w:pos="12435"/>
        </w:tabs>
        <w:spacing w:line="360" w:lineRule="auto"/>
        <w:ind w:right="235" w:firstLine="708"/>
      </w:pPr>
      <w:r>
        <w:t>Общеупотребительная</w:t>
      </w:r>
      <w:r>
        <w:tab/>
        <w:t>лексика</w:t>
      </w:r>
      <w:r>
        <w:tab/>
        <w:t>и</w:t>
      </w:r>
      <w:r>
        <w:tab/>
        <w:t>лексика</w:t>
      </w:r>
      <w:r>
        <w:tab/>
        <w:t>ограниченного</w:t>
      </w:r>
      <w:r>
        <w:tab/>
        <w:t>употребления.</w:t>
      </w:r>
      <w:r>
        <w:tab/>
        <w:t>Диалектизмы,</w:t>
      </w:r>
      <w:r>
        <w:tab/>
      </w:r>
      <w:r>
        <w:rPr>
          <w:spacing w:val="-1"/>
        </w:rPr>
        <w:t>профессионализмы,</w:t>
      </w:r>
      <w:r>
        <w:rPr>
          <w:spacing w:val="-67"/>
        </w:rPr>
        <w:t xml:space="preserve"> </w:t>
      </w:r>
      <w:r>
        <w:t>жаргонизмы,</w:t>
      </w:r>
      <w:r>
        <w:rPr>
          <w:spacing w:val="-1"/>
        </w:rPr>
        <w:t xml:space="preserve"> </w:t>
      </w:r>
      <w:r>
        <w:t>сленг.</w:t>
      </w:r>
    </w:p>
    <w:p w:rsidR="00BC446B" w:rsidRDefault="00F523DE">
      <w:pPr>
        <w:pStyle w:val="a3"/>
        <w:spacing w:line="360" w:lineRule="auto"/>
        <w:ind w:left="961" w:right="3190"/>
      </w:pPr>
      <w:r>
        <w:t>Активная и пассивная лексика. Устаревшие слова и неологизмы. Неологизмы.</w:t>
      </w:r>
      <w:r>
        <w:rPr>
          <w:spacing w:val="1"/>
        </w:rPr>
        <w:t xml:space="preserve"> </w:t>
      </w:r>
      <w:r>
        <w:t>Фразеология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раздел</w:t>
      </w:r>
      <w:r>
        <w:rPr>
          <w:spacing w:val="-6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языке.</w:t>
      </w:r>
      <w:r>
        <w:rPr>
          <w:spacing w:val="-6"/>
        </w:rPr>
        <w:t xml:space="preserve"> </w:t>
      </w:r>
      <w:r>
        <w:t>Фразеологизмы.</w:t>
      </w:r>
      <w:r>
        <w:rPr>
          <w:spacing w:val="-5"/>
        </w:rPr>
        <w:t xml:space="preserve"> </w:t>
      </w:r>
      <w:r>
        <w:t>Словарь</w:t>
      </w:r>
      <w:r>
        <w:rPr>
          <w:spacing w:val="-4"/>
        </w:rPr>
        <w:t xml:space="preserve"> </w:t>
      </w:r>
      <w:r>
        <w:t>фразеологизмов.</w:t>
      </w:r>
      <w:r>
        <w:rPr>
          <w:spacing w:val="-67"/>
        </w:rPr>
        <w:t xml:space="preserve"> </w:t>
      </w:r>
      <w:r>
        <w:t>Употребление</w:t>
      </w:r>
      <w:r>
        <w:rPr>
          <w:spacing w:val="-4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точном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его лексическим</w:t>
      </w:r>
      <w:r>
        <w:rPr>
          <w:spacing w:val="-1"/>
        </w:rPr>
        <w:t xml:space="preserve"> </w:t>
      </w:r>
      <w:r>
        <w:t>значением.</w:t>
      </w:r>
    </w:p>
    <w:p w:rsidR="00BC446B" w:rsidRDefault="00F523DE">
      <w:pPr>
        <w:pStyle w:val="a3"/>
        <w:spacing w:line="360" w:lineRule="auto"/>
        <w:ind w:left="961" w:right="9696"/>
        <w:rPr>
          <w:b/>
        </w:rPr>
      </w:pPr>
      <w:r>
        <w:t>Лексический анализ слова.</w:t>
      </w:r>
      <w:r>
        <w:rPr>
          <w:spacing w:val="1"/>
        </w:rPr>
        <w:t xml:space="preserve"> </w:t>
      </w:r>
      <w:r>
        <w:t>Использование различных словарей.</w:t>
      </w:r>
      <w:r>
        <w:rPr>
          <w:spacing w:val="-67"/>
        </w:rPr>
        <w:t xml:space="preserve"> </w:t>
      </w:r>
      <w:r>
        <w:rPr>
          <w:b/>
        </w:rPr>
        <w:t>Морфология.</w:t>
      </w:r>
    </w:p>
    <w:p w:rsidR="00BC446B" w:rsidRDefault="00F523DE">
      <w:pPr>
        <w:pStyle w:val="a3"/>
        <w:ind w:left="961"/>
      </w:pPr>
      <w:r>
        <w:t>Морфология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языке.</w:t>
      </w:r>
    </w:p>
    <w:p w:rsidR="00BC446B" w:rsidRDefault="00F523DE">
      <w:pPr>
        <w:pStyle w:val="a3"/>
        <w:spacing w:before="156"/>
        <w:ind w:left="961"/>
      </w:pPr>
      <w:r>
        <w:t>Система</w:t>
      </w:r>
      <w:r>
        <w:rPr>
          <w:spacing w:val="-2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татарском</w:t>
      </w:r>
      <w:r>
        <w:rPr>
          <w:spacing w:val="-2"/>
        </w:rPr>
        <w:t xml:space="preserve"> </w:t>
      </w:r>
      <w:r>
        <w:t>языке.</w:t>
      </w:r>
      <w:r>
        <w:rPr>
          <w:spacing w:val="-2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выделения</w:t>
      </w:r>
      <w:r>
        <w:rPr>
          <w:spacing w:val="-4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речи.</w:t>
      </w:r>
    </w:p>
    <w:p w:rsidR="00BC446B" w:rsidRDefault="00F523DE">
      <w:pPr>
        <w:pStyle w:val="a3"/>
        <w:tabs>
          <w:tab w:val="left" w:pos="3333"/>
          <w:tab w:val="left" w:pos="4250"/>
          <w:tab w:val="left" w:pos="5135"/>
          <w:tab w:val="left" w:pos="5842"/>
          <w:tab w:val="left" w:pos="8230"/>
          <w:tab w:val="left" w:pos="8940"/>
          <w:tab w:val="left" w:pos="11134"/>
          <w:tab w:val="left" w:pos="12410"/>
          <w:tab w:val="left" w:pos="13118"/>
        </w:tabs>
        <w:spacing w:before="161" w:line="362" w:lineRule="auto"/>
        <w:ind w:right="233" w:firstLine="708"/>
      </w:pPr>
      <w:proofErr w:type="gramStart"/>
      <w:r>
        <w:t>Самостоятельные</w:t>
      </w:r>
      <w:r>
        <w:tab/>
        <w:t>части</w:t>
      </w:r>
      <w:r>
        <w:tab/>
        <w:t>речи:</w:t>
      </w:r>
      <w:r>
        <w:tab/>
        <w:t>имя</w:t>
      </w:r>
      <w:r>
        <w:tab/>
        <w:t>существительное,</w:t>
      </w:r>
      <w:r>
        <w:tab/>
        <w:t>имя</w:t>
      </w:r>
      <w:r>
        <w:tab/>
        <w:t>прилагательное,</w:t>
      </w:r>
      <w:r>
        <w:tab/>
        <w:t>наречие,</w:t>
      </w:r>
      <w:r>
        <w:tab/>
        <w:t>имя</w:t>
      </w:r>
      <w:r>
        <w:tab/>
      </w:r>
      <w:r>
        <w:rPr>
          <w:spacing w:val="-1"/>
        </w:rPr>
        <w:t>числительное,</w:t>
      </w:r>
      <w:r>
        <w:rPr>
          <w:spacing w:val="-67"/>
        </w:rPr>
        <w:t xml:space="preserve"> </w:t>
      </w:r>
      <w:r>
        <w:t>местоимение,</w:t>
      </w:r>
      <w:r>
        <w:rPr>
          <w:spacing w:val="-2"/>
        </w:rPr>
        <w:t xml:space="preserve"> </w:t>
      </w:r>
      <w:r>
        <w:t>глагол,</w:t>
      </w:r>
      <w:r>
        <w:rPr>
          <w:spacing w:val="-1"/>
        </w:rPr>
        <w:t xml:space="preserve"> </w:t>
      </w:r>
      <w:r>
        <w:t>звукоподражательные слова.</w:t>
      </w:r>
      <w:proofErr w:type="gramEnd"/>
    </w:p>
    <w:p w:rsidR="00BC446B" w:rsidRDefault="00F523DE">
      <w:pPr>
        <w:pStyle w:val="a3"/>
        <w:spacing w:line="317" w:lineRule="exact"/>
        <w:ind w:left="961"/>
      </w:pPr>
      <w:r>
        <w:t>Предикативные</w:t>
      </w:r>
      <w:r>
        <w:rPr>
          <w:spacing w:val="-6"/>
        </w:rPr>
        <w:t xml:space="preserve"> </w:t>
      </w:r>
      <w:r>
        <w:t>слова.</w:t>
      </w:r>
    </w:p>
    <w:p w:rsidR="00BC446B" w:rsidRDefault="00F523DE">
      <w:pPr>
        <w:pStyle w:val="a3"/>
        <w:spacing w:before="160" w:line="360" w:lineRule="auto"/>
        <w:ind w:left="961" w:right="5185"/>
      </w:pPr>
      <w:r>
        <w:t>Модальные</w:t>
      </w:r>
      <w:r>
        <w:rPr>
          <w:spacing w:val="-4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речи:</w:t>
      </w:r>
      <w:r>
        <w:rPr>
          <w:spacing w:val="-4"/>
        </w:rPr>
        <w:t xml:space="preserve"> </w:t>
      </w:r>
      <w:r>
        <w:t>частицы,</w:t>
      </w:r>
      <w:r>
        <w:rPr>
          <w:spacing w:val="-4"/>
        </w:rPr>
        <w:t xml:space="preserve"> </w:t>
      </w:r>
      <w:r>
        <w:t>междометия,</w:t>
      </w:r>
      <w:r>
        <w:rPr>
          <w:spacing w:val="-4"/>
        </w:rPr>
        <w:t xml:space="preserve"> </w:t>
      </w:r>
      <w:r>
        <w:t>модальные</w:t>
      </w:r>
      <w:r>
        <w:rPr>
          <w:spacing w:val="-3"/>
        </w:rPr>
        <w:t xml:space="preserve"> </w:t>
      </w:r>
      <w:r>
        <w:t>слова.</w:t>
      </w:r>
      <w:r>
        <w:rPr>
          <w:spacing w:val="-67"/>
        </w:rPr>
        <w:t xml:space="preserve"> </w:t>
      </w:r>
      <w:r>
        <w:t>Служебные</w:t>
      </w:r>
      <w:r>
        <w:rPr>
          <w:spacing w:val="-1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речи:</w:t>
      </w:r>
      <w:r>
        <w:rPr>
          <w:spacing w:val="-2"/>
        </w:rPr>
        <w:t xml:space="preserve"> </w:t>
      </w:r>
      <w:r>
        <w:t>предлоги и</w:t>
      </w:r>
      <w:r>
        <w:rPr>
          <w:spacing w:val="-1"/>
        </w:rPr>
        <w:t xml:space="preserve"> </w:t>
      </w:r>
      <w:r>
        <w:t>союзы.</w:t>
      </w:r>
    </w:p>
    <w:p w:rsidR="00BC446B" w:rsidRDefault="00F523DE">
      <w:pPr>
        <w:pStyle w:val="a3"/>
        <w:spacing w:line="362" w:lineRule="auto"/>
        <w:ind w:firstLine="708"/>
      </w:pPr>
      <w:r>
        <w:t>Определение</w:t>
      </w:r>
      <w:r>
        <w:rPr>
          <w:spacing w:val="14"/>
        </w:rPr>
        <w:t xml:space="preserve"> </w:t>
      </w:r>
      <w:r>
        <w:t>принадлежности</w:t>
      </w:r>
      <w:r>
        <w:rPr>
          <w:spacing w:val="12"/>
        </w:rPr>
        <w:t xml:space="preserve"> </w:t>
      </w:r>
      <w:r>
        <w:t>слова</w:t>
      </w:r>
      <w:r>
        <w:rPr>
          <w:spacing w:val="12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определенной</w:t>
      </w:r>
      <w:r>
        <w:rPr>
          <w:spacing w:val="12"/>
        </w:rPr>
        <w:t xml:space="preserve"> </w:t>
      </w:r>
      <w:r>
        <w:t>части</w:t>
      </w:r>
      <w:r>
        <w:rPr>
          <w:spacing w:val="12"/>
        </w:rPr>
        <w:t xml:space="preserve"> </w:t>
      </w:r>
      <w:r>
        <w:t>речи</w:t>
      </w:r>
      <w:r>
        <w:rPr>
          <w:spacing w:val="12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его</w:t>
      </w:r>
      <w:r>
        <w:rPr>
          <w:spacing w:val="13"/>
        </w:rPr>
        <w:t xml:space="preserve"> </w:t>
      </w:r>
      <w:r>
        <w:t>лексико-грамматическому</w:t>
      </w:r>
      <w:r>
        <w:rPr>
          <w:spacing w:val="13"/>
        </w:rPr>
        <w:t xml:space="preserve"> </w:t>
      </w:r>
      <w:r>
        <w:t>значению,</w:t>
      </w:r>
      <w:r>
        <w:rPr>
          <w:spacing w:val="-67"/>
        </w:rPr>
        <w:t xml:space="preserve"> </w:t>
      </w:r>
      <w:r>
        <w:t>морфологическим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синтаксическим</w:t>
      </w:r>
      <w:r>
        <w:rPr>
          <w:spacing w:val="-3"/>
        </w:rPr>
        <w:t xml:space="preserve"> </w:t>
      </w:r>
      <w:r>
        <w:t>признакам.</w:t>
      </w:r>
      <w:r>
        <w:rPr>
          <w:spacing w:val="-1"/>
        </w:rPr>
        <w:t xml:space="preserve"> </w:t>
      </w:r>
      <w:r>
        <w:t>Морфологический анализ</w:t>
      </w:r>
      <w:r>
        <w:rPr>
          <w:spacing w:val="-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речи.</w:t>
      </w:r>
    </w:p>
    <w:p w:rsidR="00BC446B" w:rsidRDefault="00F523DE">
      <w:pPr>
        <w:pStyle w:val="Heading1"/>
        <w:spacing w:line="317" w:lineRule="exact"/>
      </w:pPr>
      <w:r>
        <w:t>Синтаксис.</w:t>
      </w:r>
    </w:p>
    <w:p w:rsidR="00BC446B" w:rsidRDefault="00BC446B">
      <w:pPr>
        <w:spacing w:line="317" w:lineRule="exact"/>
        <w:sectPr w:rsidR="00BC446B">
          <w:pgSz w:w="16840" w:h="11910" w:orient="landscape"/>
          <w:pgMar w:top="1060" w:right="900" w:bottom="280" w:left="880" w:header="720" w:footer="720" w:gutter="0"/>
          <w:cols w:space="720"/>
        </w:sectPr>
      </w:pPr>
    </w:p>
    <w:p w:rsidR="00BC446B" w:rsidRDefault="00F523DE">
      <w:pPr>
        <w:pStyle w:val="a3"/>
        <w:spacing w:before="67" w:line="362" w:lineRule="auto"/>
        <w:ind w:left="961" w:right="2749"/>
      </w:pPr>
      <w:r>
        <w:lastRenderedPageBreak/>
        <w:t>Синтаксис как раздел науки о языке. Словосочетание и предложение как единицы синтаксиса.</w:t>
      </w:r>
      <w:r>
        <w:rPr>
          <w:spacing w:val="-67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словосочетаний,</w:t>
      </w:r>
      <w:r>
        <w:rPr>
          <w:spacing w:val="-3"/>
        </w:rPr>
        <w:t xml:space="preserve"> </w:t>
      </w:r>
      <w:r>
        <w:t>типы</w:t>
      </w:r>
      <w:r>
        <w:rPr>
          <w:spacing w:val="-3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главного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зависимого</w:t>
      </w:r>
      <w:r>
        <w:rPr>
          <w:spacing w:val="-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словосочетании.</w:t>
      </w:r>
    </w:p>
    <w:p w:rsidR="00BC446B" w:rsidRDefault="00F523DE">
      <w:pPr>
        <w:pStyle w:val="a3"/>
        <w:spacing w:line="317" w:lineRule="exact"/>
        <w:ind w:left="961"/>
      </w:pPr>
      <w:r>
        <w:t>Виды</w:t>
      </w:r>
      <w:r>
        <w:rPr>
          <w:spacing w:val="-3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высказывания.</w:t>
      </w:r>
    </w:p>
    <w:p w:rsidR="00BC446B" w:rsidRDefault="00F523DE">
      <w:pPr>
        <w:pStyle w:val="a3"/>
        <w:spacing w:before="160"/>
        <w:ind w:left="961"/>
      </w:pPr>
      <w:r>
        <w:t>Главные</w:t>
      </w:r>
      <w:r>
        <w:rPr>
          <w:spacing w:val="32"/>
        </w:rPr>
        <w:t xml:space="preserve"> </w:t>
      </w:r>
      <w:r>
        <w:t>и</w:t>
      </w:r>
      <w:r>
        <w:rPr>
          <w:spacing w:val="99"/>
        </w:rPr>
        <w:t xml:space="preserve"> </w:t>
      </w:r>
      <w:r>
        <w:t>второстепенные</w:t>
      </w:r>
      <w:r>
        <w:rPr>
          <w:spacing w:val="101"/>
        </w:rPr>
        <w:t xml:space="preserve"> </w:t>
      </w:r>
      <w:r>
        <w:t>члены</w:t>
      </w:r>
      <w:r>
        <w:rPr>
          <w:spacing w:val="101"/>
        </w:rPr>
        <w:t xml:space="preserve"> </w:t>
      </w:r>
      <w:r>
        <w:t>предложения,</w:t>
      </w:r>
      <w:r>
        <w:rPr>
          <w:spacing w:val="100"/>
        </w:rPr>
        <w:t xml:space="preserve"> </w:t>
      </w:r>
      <w:r>
        <w:t>способы</w:t>
      </w:r>
      <w:r>
        <w:rPr>
          <w:spacing w:val="101"/>
        </w:rPr>
        <w:t xml:space="preserve"> </w:t>
      </w:r>
      <w:r>
        <w:t>их</w:t>
      </w:r>
      <w:r>
        <w:rPr>
          <w:spacing w:val="101"/>
        </w:rPr>
        <w:t xml:space="preserve"> </w:t>
      </w:r>
      <w:r>
        <w:t>выражения.</w:t>
      </w:r>
      <w:r>
        <w:rPr>
          <w:spacing w:val="99"/>
        </w:rPr>
        <w:t xml:space="preserve"> </w:t>
      </w:r>
      <w:r>
        <w:t>Однородные</w:t>
      </w:r>
      <w:r>
        <w:rPr>
          <w:spacing w:val="101"/>
        </w:rPr>
        <w:t xml:space="preserve"> </w:t>
      </w:r>
      <w:r>
        <w:t>члены</w:t>
      </w:r>
      <w:r>
        <w:rPr>
          <w:spacing w:val="99"/>
        </w:rPr>
        <w:t xml:space="preserve"> </w:t>
      </w:r>
      <w:r>
        <w:t>предложения.</w:t>
      </w:r>
    </w:p>
    <w:p w:rsidR="00BC446B" w:rsidRDefault="00F523DE">
      <w:pPr>
        <w:pStyle w:val="a3"/>
        <w:spacing w:before="161"/>
      </w:pPr>
      <w:r>
        <w:t>Предложения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обособленными</w:t>
      </w:r>
      <w:r>
        <w:rPr>
          <w:spacing w:val="-3"/>
        </w:rPr>
        <w:t xml:space="preserve"> </w:t>
      </w:r>
      <w:r>
        <w:t>членами.</w:t>
      </w:r>
    </w:p>
    <w:p w:rsidR="00BC446B" w:rsidRDefault="00F523DE">
      <w:pPr>
        <w:pStyle w:val="a3"/>
        <w:tabs>
          <w:tab w:val="left" w:pos="1985"/>
          <w:tab w:val="left" w:pos="3409"/>
          <w:tab w:val="left" w:pos="5425"/>
          <w:tab w:val="left" w:pos="7582"/>
          <w:tab w:val="left" w:pos="8085"/>
          <w:tab w:val="left" w:pos="10086"/>
          <w:tab w:val="left" w:pos="12090"/>
          <w:tab w:val="left" w:pos="14661"/>
        </w:tabs>
        <w:spacing w:before="163" w:line="360" w:lineRule="auto"/>
        <w:ind w:right="244" w:firstLine="708"/>
      </w:pPr>
      <w:r>
        <w:t>Виды</w:t>
      </w:r>
      <w:r>
        <w:tab/>
        <w:t>простого</w:t>
      </w:r>
      <w:r>
        <w:tab/>
        <w:t>предложения:</w:t>
      </w:r>
      <w:r>
        <w:tab/>
        <w:t>односоставные</w:t>
      </w:r>
      <w:r>
        <w:tab/>
        <w:t>и</w:t>
      </w:r>
      <w:r>
        <w:tab/>
        <w:t>двусоставные</w:t>
      </w:r>
      <w:r>
        <w:tab/>
        <w:t>предложения,</w:t>
      </w:r>
      <w:r>
        <w:tab/>
        <w:t>распространенные</w:t>
      </w:r>
      <w:r>
        <w:tab/>
      </w:r>
      <w:r>
        <w:rPr>
          <w:spacing w:val="-3"/>
        </w:rPr>
        <w:t>и</w:t>
      </w:r>
      <w:r>
        <w:rPr>
          <w:spacing w:val="-67"/>
        </w:rPr>
        <w:t xml:space="preserve"> </w:t>
      </w:r>
      <w:r>
        <w:t>нераспространенные,</w:t>
      </w:r>
      <w:r>
        <w:rPr>
          <w:spacing w:val="-2"/>
        </w:rPr>
        <w:t xml:space="preserve"> </w:t>
      </w:r>
      <w:r>
        <w:t>полные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неполные,</w:t>
      </w:r>
      <w:r>
        <w:rPr>
          <w:spacing w:val="-1"/>
        </w:rPr>
        <w:t xml:space="preserve"> </w:t>
      </w:r>
      <w:r>
        <w:t>утвердительные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отрицательные</w:t>
      </w:r>
      <w:r>
        <w:rPr>
          <w:spacing w:val="-3"/>
        </w:rPr>
        <w:t xml:space="preserve"> </w:t>
      </w:r>
      <w:r>
        <w:t>предложения.</w:t>
      </w:r>
    </w:p>
    <w:p w:rsidR="00BC446B" w:rsidRDefault="00F523DE">
      <w:pPr>
        <w:pStyle w:val="a3"/>
        <w:spacing w:line="321" w:lineRule="exact"/>
        <w:ind w:left="961"/>
      </w:pPr>
      <w:r>
        <w:t>Виды</w:t>
      </w:r>
      <w:r>
        <w:rPr>
          <w:spacing w:val="-4"/>
        </w:rPr>
        <w:t xml:space="preserve"> </w:t>
      </w:r>
      <w:r>
        <w:t>сложных</w:t>
      </w:r>
      <w:r>
        <w:rPr>
          <w:spacing w:val="-3"/>
        </w:rPr>
        <w:t xml:space="preserve"> </w:t>
      </w:r>
      <w:r>
        <w:t>предложений:</w:t>
      </w:r>
      <w:r>
        <w:rPr>
          <w:spacing w:val="-3"/>
        </w:rPr>
        <w:t xml:space="preserve"> </w:t>
      </w:r>
      <w:r>
        <w:t>сложносочиненные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сложноподчиненные</w:t>
      </w:r>
      <w:r>
        <w:rPr>
          <w:spacing w:val="-7"/>
        </w:rPr>
        <w:t xml:space="preserve"> </w:t>
      </w:r>
      <w:r>
        <w:t>предложения.</w:t>
      </w:r>
    </w:p>
    <w:p w:rsidR="00BC446B" w:rsidRDefault="00F523DE">
      <w:pPr>
        <w:pStyle w:val="a3"/>
        <w:spacing w:before="160" w:line="362" w:lineRule="auto"/>
        <w:ind w:firstLine="708"/>
      </w:pPr>
      <w:r>
        <w:t>Союзные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бессоюзные</w:t>
      </w:r>
      <w:r>
        <w:rPr>
          <w:spacing w:val="26"/>
        </w:rPr>
        <w:t xml:space="preserve"> </w:t>
      </w:r>
      <w:r>
        <w:t>сложносочиненные</w:t>
      </w:r>
      <w:r>
        <w:rPr>
          <w:spacing w:val="26"/>
        </w:rPr>
        <w:t xml:space="preserve"> </w:t>
      </w:r>
      <w:r>
        <w:t>предложения.</w:t>
      </w:r>
      <w:r>
        <w:rPr>
          <w:spacing w:val="25"/>
        </w:rPr>
        <w:t xml:space="preserve"> </w:t>
      </w:r>
      <w:r>
        <w:t>Сложноподчиненные</w:t>
      </w:r>
      <w:r>
        <w:rPr>
          <w:spacing w:val="25"/>
        </w:rPr>
        <w:t xml:space="preserve"> </w:t>
      </w:r>
      <w:r>
        <w:t>предложения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несколькими</w:t>
      </w:r>
      <w:r>
        <w:rPr>
          <w:spacing w:val="-67"/>
        </w:rPr>
        <w:t xml:space="preserve"> </w:t>
      </w:r>
      <w:r>
        <w:t>придаточными.</w:t>
      </w:r>
    </w:p>
    <w:p w:rsidR="00BC446B" w:rsidRDefault="00F523DE">
      <w:pPr>
        <w:pStyle w:val="a3"/>
        <w:spacing w:line="360" w:lineRule="auto"/>
        <w:ind w:left="961" w:right="5185"/>
      </w:pPr>
      <w:r>
        <w:t>Виды</w:t>
      </w:r>
      <w:r>
        <w:rPr>
          <w:spacing w:val="-5"/>
        </w:rPr>
        <w:t xml:space="preserve"> </w:t>
      </w:r>
      <w:r>
        <w:t>сложноподчиненных</w:t>
      </w:r>
      <w:r>
        <w:rPr>
          <w:spacing w:val="-7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структуре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значению.</w:t>
      </w:r>
      <w:r>
        <w:rPr>
          <w:spacing w:val="-67"/>
        </w:rPr>
        <w:t xml:space="preserve"> </w:t>
      </w:r>
      <w:r>
        <w:t>Прямая</w:t>
      </w:r>
      <w:r>
        <w:rPr>
          <w:spacing w:val="-4"/>
        </w:rPr>
        <w:t xml:space="preserve"> </w:t>
      </w:r>
      <w:r>
        <w:t>и косвенная</w:t>
      </w:r>
      <w:r>
        <w:rPr>
          <w:spacing w:val="-2"/>
        </w:rPr>
        <w:t xml:space="preserve"> </w:t>
      </w:r>
      <w:r>
        <w:t>речь.</w:t>
      </w:r>
    </w:p>
    <w:p w:rsidR="00BC446B" w:rsidRDefault="00F523DE">
      <w:pPr>
        <w:pStyle w:val="a3"/>
        <w:spacing w:line="321" w:lineRule="exact"/>
        <w:ind w:left="961"/>
      </w:pPr>
      <w:r>
        <w:t>Синтаксический</w:t>
      </w:r>
      <w:r>
        <w:rPr>
          <w:spacing w:val="12"/>
        </w:rPr>
        <w:t xml:space="preserve"> </w:t>
      </w:r>
      <w:r>
        <w:t>анализ</w:t>
      </w:r>
      <w:r>
        <w:rPr>
          <w:spacing w:val="81"/>
        </w:rPr>
        <w:t xml:space="preserve"> </w:t>
      </w:r>
      <w:r>
        <w:t>различным</w:t>
      </w:r>
      <w:r>
        <w:rPr>
          <w:spacing w:val="82"/>
        </w:rPr>
        <w:t xml:space="preserve"> </w:t>
      </w:r>
      <w:r>
        <w:t>словосочетаниям</w:t>
      </w:r>
      <w:r>
        <w:rPr>
          <w:spacing w:val="82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предложениям,</w:t>
      </w:r>
      <w:r>
        <w:rPr>
          <w:spacing w:val="82"/>
        </w:rPr>
        <w:t xml:space="preserve"> </w:t>
      </w:r>
      <w:r>
        <w:t>правильное</w:t>
      </w:r>
      <w:r>
        <w:rPr>
          <w:spacing w:val="82"/>
        </w:rPr>
        <w:t xml:space="preserve"> </w:t>
      </w:r>
      <w:r>
        <w:t>использование</w:t>
      </w:r>
      <w:r>
        <w:rPr>
          <w:spacing w:val="82"/>
        </w:rPr>
        <w:t xml:space="preserve"> </w:t>
      </w:r>
      <w:r>
        <w:t>их</w:t>
      </w:r>
      <w:r>
        <w:rPr>
          <w:spacing w:val="83"/>
        </w:rPr>
        <w:t xml:space="preserve"> </w:t>
      </w:r>
      <w:r>
        <w:t>в</w:t>
      </w:r>
      <w:r>
        <w:rPr>
          <w:spacing w:val="81"/>
        </w:rPr>
        <w:t xml:space="preserve"> </w:t>
      </w:r>
      <w:r>
        <w:t>речи.</w:t>
      </w:r>
    </w:p>
    <w:p w:rsidR="00BC446B" w:rsidRDefault="00F523DE">
      <w:pPr>
        <w:pStyle w:val="a3"/>
        <w:spacing w:before="158"/>
      </w:pPr>
      <w:r>
        <w:t>Использование</w:t>
      </w:r>
      <w:r>
        <w:rPr>
          <w:spacing w:val="-4"/>
        </w:rPr>
        <w:t xml:space="preserve"> </w:t>
      </w:r>
      <w:r>
        <w:t>синтаксической</w:t>
      </w:r>
      <w:r>
        <w:rPr>
          <w:spacing w:val="-4"/>
        </w:rPr>
        <w:t xml:space="preserve"> </w:t>
      </w:r>
      <w:r>
        <w:t>синонимии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усиления</w:t>
      </w:r>
      <w:r>
        <w:rPr>
          <w:spacing w:val="-4"/>
        </w:rPr>
        <w:t xml:space="preserve"> </w:t>
      </w:r>
      <w:r>
        <w:t>выразительности</w:t>
      </w:r>
      <w:r>
        <w:rPr>
          <w:spacing w:val="-3"/>
        </w:rPr>
        <w:t xml:space="preserve"> </w:t>
      </w:r>
      <w:r>
        <w:t>речи.</w:t>
      </w:r>
    </w:p>
    <w:p w:rsidR="00BC446B" w:rsidRDefault="00F523DE">
      <w:pPr>
        <w:pStyle w:val="Heading1"/>
        <w:spacing w:before="161"/>
      </w:pP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пунктуация.</w:t>
      </w:r>
    </w:p>
    <w:p w:rsidR="00BC446B" w:rsidRDefault="00F523DE">
      <w:pPr>
        <w:pStyle w:val="a3"/>
        <w:spacing w:before="160"/>
        <w:ind w:left="961"/>
      </w:pPr>
      <w:r>
        <w:t>Орфография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правописания.</w:t>
      </w:r>
    </w:p>
    <w:p w:rsidR="00BC446B" w:rsidRDefault="00F523DE">
      <w:pPr>
        <w:pStyle w:val="a3"/>
        <w:spacing w:before="161" w:line="360" w:lineRule="auto"/>
        <w:ind w:left="961" w:right="6274"/>
      </w:pPr>
      <w:r>
        <w:t>Правописание</w:t>
      </w:r>
      <w:r>
        <w:rPr>
          <w:spacing w:val="-3"/>
        </w:rPr>
        <w:t xml:space="preserve"> </w:t>
      </w:r>
      <w:r>
        <w:t>гласных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согласных,</w:t>
      </w:r>
      <w:r>
        <w:rPr>
          <w:spacing w:val="-3"/>
        </w:rPr>
        <w:t xml:space="preserve"> </w:t>
      </w:r>
      <w:r>
        <w:t>употребление</w:t>
      </w:r>
      <w:r>
        <w:rPr>
          <w:spacing w:val="-3"/>
        </w:rPr>
        <w:t xml:space="preserve"> </w:t>
      </w:r>
      <w:r>
        <w:t>ъ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ь.</w:t>
      </w:r>
      <w:r>
        <w:rPr>
          <w:spacing w:val="-67"/>
        </w:rPr>
        <w:t xml:space="preserve"> </w:t>
      </w:r>
      <w:r>
        <w:t>Слитное,</w:t>
      </w:r>
      <w:r>
        <w:rPr>
          <w:spacing w:val="-2"/>
        </w:rPr>
        <w:t xml:space="preserve"> </w:t>
      </w:r>
      <w:r>
        <w:t>дефисное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раздельное</w:t>
      </w:r>
      <w:r>
        <w:rPr>
          <w:spacing w:val="-1"/>
        </w:rPr>
        <w:t xml:space="preserve"> </w:t>
      </w:r>
      <w:r>
        <w:t>написание слов.</w:t>
      </w:r>
    </w:p>
    <w:p w:rsidR="00BC446B" w:rsidRDefault="00F523DE">
      <w:pPr>
        <w:pStyle w:val="a3"/>
        <w:spacing w:before="2" w:line="360" w:lineRule="auto"/>
        <w:ind w:left="961" w:right="8922"/>
      </w:pPr>
      <w:r>
        <w:t>Употребление строчной и прописной букв.</w:t>
      </w:r>
      <w:r>
        <w:rPr>
          <w:spacing w:val="-68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переноса.</w:t>
      </w:r>
    </w:p>
    <w:p w:rsidR="00BC446B" w:rsidRDefault="00BC446B">
      <w:pPr>
        <w:spacing w:line="360" w:lineRule="auto"/>
        <w:sectPr w:rsidR="00BC446B">
          <w:pgSz w:w="16840" w:h="11910" w:orient="landscape"/>
          <w:pgMar w:top="1060" w:right="900" w:bottom="280" w:left="880" w:header="720" w:footer="720" w:gutter="0"/>
          <w:cols w:space="720"/>
        </w:sectPr>
      </w:pPr>
    </w:p>
    <w:p w:rsidR="00BC446B" w:rsidRDefault="00F523DE">
      <w:pPr>
        <w:pStyle w:val="a3"/>
        <w:spacing w:before="67" w:line="360" w:lineRule="auto"/>
        <w:ind w:left="961" w:right="8444"/>
      </w:pPr>
      <w:r>
        <w:lastRenderedPageBreak/>
        <w:t>Использование орфографических словарей.</w:t>
      </w:r>
      <w:r>
        <w:rPr>
          <w:spacing w:val="1"/>
        </w:rPr>
        <w:t xml:space="preserve"> </w:t>
      </w:r>
      <w:r>
        <w:t>Пунктуация как система правил правописания.</w:t>
      </w:r>
      <w:r>
        <w:rPr>
          <w:spacing w:val="-67"/>
        </w:rPr>
        <w:t xml:space="preserve"> </w:t>
      </w:r>
      <w:r>
        <w:t>Знаки</w:t>
      </w:r>
      <w:r>
        <w:rPr>
          <w:spacing w:val="-3"/>
        </w:rPr>
        <w:t xml:space="preserve"> </w:t>
      </w:r>
      <w:r>
        <w:t>препинания, их функции.</w:t>
      </w:r>
    </w:p>
    <w:p w:rsidR="00BC446B" w:rsidRDefault="00F523DE">
      <w:pPr>
        <w:pStyle w:val="a3"/>
        <w:ind w:left="961"/>
      </w:pPr>
      <w:r>
        <w:t>Знаки</w:t>
      </w:r>
      <w:r>
        <w:rPr>
          <w:spacing w:val="-4"/>
        </w:rPr>
        <w:t xml:space="preserve"> </w:t>
      </w:r>
      <w:r>
        <w:t>препинания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простых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сложных</w:t>
      </w:r>
      <w:r>
        <w:rPr>
          <w:spacing w:val="-2"/>
        </w:rPr>
        <w:t xml:space="preserve"> </w:t>
      </w:r>
      <w:r>
        <w:t>предложениях.</w:t>
      </w:r>
    </w:p>
    <w:p w:rsidR="00BC446B" w:rsidRDefault="00F523DE">
      <w:pPr>
        <w:pStyle w:val="a3"/>
        <w:spacing w:before="161"/>
        <w:ind w:left="961"/>
      </w:pPr>
      <w:r>
        <w:t>Знаки</w:t>
      </w:r>
      <w:r>
        <w:rPr>
          <w:spacing w:val="-4"/>
        </w:rPr>
        <w:t xml:space="preserve"> </w:t>
      </w:r>
      <w:r>
        <w:t>препинания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предложениях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прямой</w:t>
      </w:r>
      <w:r>
        <w:rPr>
          <w:spacing w:val="-2"/>
        </w:rPr>
        <w:t xml:space="preserve"> </w:t>
      </w:r>
      <w:r>
        <w:t>речью,</w:t>
      </w:r>
      <w:r>
        <w:rPr>
          <w:spacing w:val="-3"/>
        </w:rPr>
        <w:t xml:space="preserve"> </w:t>
      </w:r>
      <w:r>
        <w:t>диалогах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цитатах.</w:t>
      </w:r>
    </w:p>
    <w:p w:rsidR="00BC446B" w:rsidRDefault="00F523DE">
      <w:pPr>
        <w:pStyle w:val="a3"/>
        <w:spacing w:before="163" w:line="360" w:lineRule="auto"/>
        <w:ind w:firstLine="708"/>
      </w:pPr>
      <w:r>
        <w:t>Развитие</w:t>
      </w:r>
      <w:r>
        <w:rPr>
          <w:spacing w:val="42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уроках</w:t>
      </w:r>
      <w:r>
        <w:rPr>
          <w:spacing w:val="43"/>
        </w:rPr>
        <w:t xml:space="preserve"> </w:t>
      </w:r>
      <w:r>
        <w:t>родного</w:t>
      </w:r>
      <w:r>
        <w:rPr>
          <w:spacing w:val="45"/>
        </w:rPr>
        <w:t xml:space="preserve"> </w:t>
      </w:r>
      <w:r>
        <w:t>языка</w:t>
      </w:r>
      <w:r>
        <w:rPr>
          <w:spacing w:val="42"/>
        </w:rPr>
        <w:t xml:space="preserve"> </w:t>
      </w:r>
      <w:r>
        <w:t>орфографических</w:t>
      </w:r>
      <w:r>
        <w:rPr>
          <w:spacing w:val="46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пунктуационных</w:t>
      </w:r>
      <w:r>
        <w:rPr>
          <w:spacing w:val="45"/>
        </w:rPr>
        <w:t xml:space="preserve"> </w:t>
      </w:r>
      <w:r>
        <w:t>способностей</w:t>
      </w:r>
      <w:r>
        <w:rPr>
          <w:spacing w:val="44"/>
        </w:rPr>
        <w:t xml:space="preserve"> </w:t>
      </w:r>
      <w:r>
        <w:t>учащихся.</w:t>
      </w:r>
      <w:r>
        <w:rPr>
          <w:spacing w:val="44"/>
        </w:rPr>
        <w:t xml:space="preserve"> </w:t>
      </w:r>
      <w:r>
        <w:t>Осознание</w:t>
      </w:r>
      <w:r>
        <w:rPr>
          <w:spacing w:val="45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важности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устной и письменной речи.</w:t>
      </w:r>
    </w:p>
    <w:p w:rsidR="00BC446B" w:rsidRDefault="00F523DE">
      <w:pPr>
        <w:pStyle w:val="a3"/>
        <w:tabs>
          <w:tab w:val="left" w:pos="10636"/>
        </w:tabs>
        <w:spacing w:line="360" w:lineRule="auto"/>
        <w:ind w:right="247" w:firstLine="708"/>
      </w:pPr>
      <w:r>
        <w:t>Употребление</w:t>
      </w:r>
      <w:r>
        <w:rPr>
          <w:spacing w:val="50"/>
        </w:rPr>
        <w:t xml:space="preserve"> </w:t>
      </w:r>
      <w:r>
        <w:t>орфографических</w:t>
      </w:r>
      <w:r>
        <w:rPr>
          <w:spacing w:val="53"/>
        </w:rPr>
        <w:t xml:space="preserve"> </w:t>
      </w:r>
      <w:r>
        <w:t>словарей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другой</w:t>
      </w:r>
      <w:r>
        <w:rPr>
          <w:spacing w:val="52"/>
        </w:rPr>
        <w:t xml:space="preserve"> </w:t>
      </w:r>
      <w:r>
        <w:t>справочной</w:t>
      </w:r>
      <w:r>
        <w:rPr>
          <w:spacing w:val="53"/>
        </w:rPr>
        <w:t xml:space="preserve"> </w:t>
      </w:r>
      <w:r>
        <w:t>литературы</w:t>
      </w:r>
      <w:r>
        <w:tab/>
        <w:t>при</w:t>
      </w:r>
      <w:r>
        <w:rPr>
          <w:spacing w:val="54"/>
        </w:rPr>
        <w:t xml:space="preserve"> </w:t>
      </w:r>
      <w:r>
        <w:t>развитии</w:t>
      </w:r>
      <w:r>
        <w:rPr>
          <w:spacing w:val="52"/>
        </w:rPr>
        <w:t xml:space="preserve"> </w:t>
      </w:r>
      <w:r>
        <w:t>орфографических</w:t>
      </w:r>
      <w:r>
        <w:rPr>
          <w:spacing w:val="5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пунктуационных способностей</w:t>
      </w:r>
      <w:r>
        <w:rPr>
          <w:spacing w:val="-3"/>
        </w:rPr>
        <w:t xml:space="preserve"> </w:t>
      </w:r>
      <w:r>
        <w:t>учащихся.</w:t>
      </w:r>
    </w:p>
    <w:p w:rsidR="00BC446B" w:rsidRDefault="00F523DE">
      <w:pPr>
        <w:pStyle w:val="Heading1"/>
      </w:pPr>
      <w:r>
        <w:t>Стилистика.</w:t>
      </w:r>
    </w:p>
    <w:p w:rsidR="00BC446B" w:rsidRDefault="00F523DE">
      <w:pPr>
        <w:pStyle w:val="a3"/>
        <w:spacing w:before="161"/>
        <w:ind w:left="961"/>
      </w:pPr>
      <w:r>
        <w:t>Стили</w:t>
      </w:r>
      <w:r>
        <w:rPr>
          <w:spacing w:val="-5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(научный,</w:t>
      </w:r>
      <w:r>
        <w:rPr>
          <w:spacing w:val="-3"/>
        </w:rPr>
        <w:t xml:space="preserve"> </w:t>
      </w:r>
      <w:r>
        <w:t>официально-деловой,</w:t>
      </w:r>
      <w:r>
        <w:rPr>
          <w:spacing w:val="-3"/>
        </w:rPr>
        <w:t xml:space="preserve"> </w:t>
      </w:r>
      <w:r>
        <w:t>разговорный,</w:t>
      </w:r>
      <w:r>
        <w:rPr>
          <w:spacing w:val="-6"/>
        </w:rPr>
        <w:t xml:space="preserve"> </w:t>
      </w:r>
      <w:r>
        <w:t>художественный,</w:t>
      </w:r>
      <w:r>
        <w:rPr>
          <w:spacing w:val="-3"/>
        </w:rPr>
        <w:t xml:space="preserve"> </w:t>
      </w:r>
      <w:r>
        <w:t>публицистический)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особенности.</w:t>
      </w:r>
    </w:p>
    <w:p w:rsidR="00BC446B" w:rsidRDefault="00F523DE">
      <w:pPr>
        <w:pStyle w:val="a3"/>
        <w:spacing w:before="161" w:line="360" w:lineRule="auto"/>
        <w:ind w:firstLine="708"/>
      </w:pPr>
      <w:r>
        <w:t>Умение</w:t>
      </w:r>
      <w:r>
        <w:rPr>
          <w:spacing w:val="34"/>
        </w:rPr>
        <w:t xml:space="preserve"> </w:t>
      </w:r>
      <w:r>
        <w:t>выступать</w:t>
      </w:r>
      <w:r>
        <w:rPr>
          <w:spacing w:val="32"/>
        </w:rPr>
        <w:t xml:space="preserve"> </w:t>
      </w:r>
      <w:r>
        <w:t>перед</w:t>
      </w:r>
      <w:r>
        <w:rPr>
          <w:spacing w:val="34"/>
        </w:rPr>
        <w:t xml:space="preserve"> </w:t>
      </w:r>
      <w:r>
        <w:t>аудиторией:</w:t>
      </w:r>
      <w:r>
        <w:rPr>
          <w:spacing w:val="34"/>
        </w:rPr>
        <w:t xml:space="preserve"> </w:t>
      </w:r>
      <w:r>
        <w:t>выбор</w:t>
      </w:r>
      <w:r>
        <w:rPr>
          <w:spacing w:val="34"/>
        </w:rPr>
        <w:t xml:space="preserve"> </w:t>
      </w:r>
      <w:r>
        <w:t>темы,</w:t>
      </w:r>
      <w:r>
        <w:rPr>
          <w:spacing w:val="33"/>
        </w:rPr>
        <w:t xml:space="preserve"> </w:t>
      </w:r>
      <w:r>
        <w:t>определение</w:t>
      </w:r>
      <w:r>
        <w:rPr>
          <w:spacing w:val="35"/>
        </w:rPr>
        <w:t xml:space="preserve"> </w:t>
      </w:r>
      <w:r>
        <w:t>цели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задач;</w:t>
      </w:r>
      <w:r>
        <w:rPr>
          <w:spacing w:val="34"/>
        </w:rPr>
        <w:t xml:space="preserve"> </w:t>
      </w:r>
      <w:r>
        <w:t>учет</w:t>
      </w:r>
      <w:r>
        <w:rPr>
          <w:spacing w:val="34"/>
        </w:rPr>
        <w:t xml:space="preserve"> </w:t>
      </w:r>
      <w:r>
        <w:t>круга</w:t>
      </w:r>
      <w:r>
        <w:rPr>
          <w:spacing w:val="33"/>
        </w:rPr>
        <w:t xml:space="preserve"> </w:t>
      </w:r>
      <w:r>
        <w:t>интересов</w:t>
      </w:r>
      <w:r>
        <w:rPr>
          <w:spacing w:val="35"/>
        </w:rPr>
        <w:t xml:space="preserve"> </w:t>
      </w:r>
      <w:r>
        <w:t>слушателей</w:t>
      </w:r>
      <w:r>
        <w:rPr>
          <w:spacing w:val="-6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выборе выразительных</w:t>
      </w:r>
      <w:r>
        <w:rPr>
          <w:spacing w:val="1"/>
        </w:rPr>
        <w:t xml:space="preserve"> </w:t>
      </w:r>
      <w:r>
        <w:t>средств.</w:t>
      </w:r>
    </w:p>
    <w:p w:rsidR="00BC446B" w:rsidRDefault="00F523DE">
      <w:pPr>
        <w:pStyle w:val="a3"/>
        <w:spacing w:before="1" w:line="360" w:lineRule="auto"/>
        <w:ind w:left="961" w:right="8356"/>
      </w:pPr>
      <w:r>
        <w:t>Особенности</w:t>
      </w:r>
      <w:r>
        <w:rPr>
          <w:spacing w:val="7"/>
        </w:rPr>
        <w:t xml:space="preserve"> </w:t>
      </w:r>
      <w:r>
        <w:t>устной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письменной</w:t>
      </w:r>
      <w:r>
        <w:rPr>
          <w:spacing w:val="1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Работа с текстами разных жанров и стилей.</w:t>
      </w:r>
      <w:r>
        <w:rPr>
          <w:spacing w:val="1"/>
        </w:rPr>
        <w:t xml:space="preserve"> </w:t>
      </w:r>
      <w:r>
        <w:t>Перевод</w:t>
      </w:r>
      <w:r>
        <w:rPr>
          <w:spacing w:val="-1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русский.</w:t>
      </w:r>
    </w:p>
    <w:p w:rsidR="00BC446B" w:rsidRDefault="00F523DE">
      <w:pPr>
        <w:pStyle w:val="Heading1"/>
        <w:spacing w:line="321" w:lineRule="exact"/>
        <w:ind w:left="1789"/>
      </w:pPr>
      <w:r>
        <w:t>Содержание,</w:t>
      </w:r>
      <w:r>
        <w:rPr>
          <w:spacing w:val="-5"/>
        </w:rPr>
        <w:t xml:space="preserve"> </w:t>
      </w:r>
      <w:r>
        <w:t>обеспечивающее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культуроведческой</w:t>
      </w:r>
      <w:r>
        <w:rPr>
          <w:spacing w:val="-3"/>
        </w:rPr>
        <w:t xml:space="preserve"> </w:t>
      </w:r>
      <w:r>
        <w:t>компетенции</w:t>
      </w:r>
    </w:p>
    <w:p w:rsidR="00BC446B" w:rsidRDefault="00BC446B">
      <w:pPr>
        <w:pStyle w:val="a3"/>
        <w:spacing w:before="1"/>
        <w:ind w:left="0"/>
        <w:rPr>
          <w:b/>
        </w:rPr>
      </w:pPr>
    </w:p>
    <w:p w:rsidR="00BC446B" w:rsidRDefault="00F523DE">
      <w:pPr>
        <w:pStyle w:val="a3"/>
        <w:spacing w:before="1" w:line="360" w:lineRule="auto"/>
        <w:ind w:right="238" w:firstLine="708"/>
      </w:pPr>
      <w:r>
        <w:t>Язык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культура.</w:t>
      </w:r>
      <w:r>
        <w:rPr>
          <w:spacing w:val="7"/>
        </w:rPr>
        <w:t xml:space="preserve"> </w:t>
      </w:r>
      <w:r>
        <w:t>Отражение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языке</w:t>
      </w:r>
      <w:r>
        <w:rPr>
          <w:spacing w:val="5"/>
        </w:rPr>
        <w:t xml:space="preserve"> </w:t>
      </w:r>
      <w:r>
        <w:t>культуры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истории</w:t>
      </w:r>
      <w:r>
        <w:rPr>
          <w:spacing w:val="8"/>
        </w:rPr>
        <w:t xml:space="preserve"> </w:t>
      </w:r>
      <w:r>
        <w:t>татарского</w:t>
      </w:r>
      <w:r>
        <w:rPr>
          <w:spacing w:val="6"/>
        </w:rPr>
        <w:t xml:space="preserve"> </w:t>
      </w:r>
      <w:r>
        <w:t>народа,</w:t>
      </w:r>
      <w:r>
        <w:rPr>
          <w:spacing w:val="7"/>
        </w:rPr>
        <w:t xml:space="preserve"> </w:t>
      </w:r>
      <w:r>
        <w:t>его</w:t>
      </w:r>
      <w:r>
        <w:rPr>
          <w:spacing w:val="8"/>
        </w:rPr>
        <w:t xml:space="preserve"> </w:t>
      </w:r>
      <w:r>
        <w:t>место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связь</w:t>
      </w:r>
      <w:r>
        <w:rPr>
          <w:spacing w:val="6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другими</w:t>
      </w:r>
      <w:r>
        <w:rPr>
          <w:spacing w:val="-67"/>
        </w:rPr>
        <w:t xml:space="preserve"> </w:t>
      </w:r>
      <w:r>
        <w:t>народами,</w:t>
      </w:r>
      <w:r>
        <w:rPr>
          <w:spacing w:val="-2"/>
        </w:rPr>
        <w:t xml:space="preserve"> </w:t>
      </w:r>
      <w:r>
        <w:t>живущими в</w:t>
      </w:r>
      <w:r>
        <w:rPr>
          <w:spacing w:val="-1"/>
        </w:rPr>
        <w:t xml:space="preserve"> </w:t>
      </w:r>
      <w:r>
        <w:t>России.</w:t>
      </w:r>
    </w:p>
    <w:p w:rsidR="00BC446B" w:rsidRDefault="00BC446B">
      <w:pPr>
        <w:spacing w:line="360" w:lineRule="auto"/>
        <w:sectPr w:rsidR="00BC446B">
          <w:pgSz w:w="16840" w:h="11910" w:orient="landscape"/>
          <w:pgMar w:top="1060" w:right="900" w:bottom="280" w:left="880" w:header="720" w:footer="720" w:gutter="0"/>
          <w:cols w:space="720"/>
        </w:sectPr>
      </w:pPr>
    </w:p>
    <w:p w:rsidR="00BC446B" w:rsidRDefault="00F523DE">
      <w:pPr>
        <w:pStyle w:val="a3"/>
        <w:spacing w:before="67" w:line="362" w:lineRule="auto"/>
        <w:ind w:left="961" w:right="7934"/>
      </w:pPr>
      <w:r>
        <w:lastRenderedPageBreak/>
        <w:t>Нормы и особенности татарской разговорной речи.</w:t>
      </w:r>
      <w:r>
        <w:rPr>
          <w:spacing w:val="-67"/>
        </w:rPr>
        <w:t xml:space="preserve"> </w:t>
      </w:r>
      <w:r>
        <w:t>Татарский</w:t>
      </w:r>
      <w:r>
        <w:rPr>
          <w:spacing w:val="-4"/>
        </w:rPr>
        <w:t xml:space="preserve"> </w:t>
      </w:r>
      <w:r>
        <w:t>речевой этикет.</w:t>
      </w:r>
    </w:p>
    <w:p w:rsidR="00BC446B" w:rsidRDefault="00F523DE">
      <w:pPr>
        <w:pStyle w:val="a3"/>
        <w:spacing w:line="360" w:lineRule="auto"/>
        <w:ind w:firstLine="708"/>
      </w:pPr>
      <w:r>
        <w:t>Выявление</w:t>
      </w:r>
      <w:r>
        <w:rPr>
          <w:spacing w:val="32"/>
        </w:rPr>
        <w:t xml:space="preserve"> </w:t>
      </w:r>
      <w:r>
        <w:t>национально-культурных</w:t>
      </w:r>
      <w:r>
        <w:rPr>
          <w:spacing w:val="32"/>
        </w:rPr>
        <w:t xml:space="preserve"> </w:t>
      </w:r>
      <w:r>
        <w:t>единиц</w:t>
      </w:r>
      <w:r>
        <w:rPr>
          <w:spacing w:val="32"/>
        </w:rPr>
        <w:t xml:space="preserve"> </w:t>
      </w:r>
      <w:r>
        <w:t>родного</w:t>
      </w:r>
      <w:r>
        <w:rPr>
          <w:spacing w:val="33"/>
        </w:rPr>
        <w:t xml:space="preserve"> </w:t>
      </w:r>
      <w:r>
        <w:t>языка</w:t>
      </w:r>
      <w:r>
        <w:rPr>
          <w:spacing w:val="34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произведениях</w:t>
      </w:r>
      <w:r>
        <w:rPr>
          <w:spacing w:val="33"/>
        </w:rPr>
        <w:t xml:space="preserve"> </w:t>
      </w:r>
      <w:r>
        <w:t>фольклора,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художественной</w:t>
      </w:r>
      <w:r>
        <w:rPr>
          <w:spacing w:val="-67"/>
        </w:rPr>
        <w:t xml:space="preserve"> </w:t>
      </w:r>
      <w:r>
        <w:t>литературе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исторических текстах,</w:t>
      </w:r>
      <w:r>
        <w:rPr>
          <w:spacing w:val="-2"/>
        </w:rPr>
        <w:t xml:space="preserve"> </w:t>
      </w:r>
      <w:r>
        <w:t>объяснение</w:t>
      </w:r>
      <w:r>
        <w:rPr>
          <w:spacing w:val="6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значений</w:t>
      </w:r>
      <w:r>
        <w:rPr>
          <w:spacing w:val="-1"/>
        </w:rPr>
        <w:t xml:space="preserve"> </w:t>
      </w:r>
      <w:r>
        <w:t>посредством</w:t>
      </w:r>
      <w:r>
        <w:rPr>
          <w:spacing w:val="67"/>
        </w:rPr>
        <w:t xml:space="preserve"> </w:t>
      </w:r>
      <w:r>
        <w:t>лингвистических словарей.</w:t>
      </w:r>
    </w:p>
    <w:p w:rsidR="00BC446B" w:rsidRDefault="00F523DE">
      <w:pPr>
        <w:pStyle w:val="a3"/>
        <w:spacing w:line="321" w:lineRule="exact"/>
        <w:ind w:left="961"/>
      </w:pPr>
      <w:r>
        <w:t>Использование</w:t>
      </w:r>
      <w:r>
        <w:rPr>
          <w:spacing w:val="-2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татарской</w:t>
      </w:r>
      <w:r>
        <w:rPr>
          <w:spacing w:val="-2"/>
        </w:rPr>
        <w:t xml:space="preserve"> </w:t>
      </w:r>
      <w:r>
        <w:t>разговорной</w:t>
      </w:r>
      <w:r>
        <w:rPr>
          <w:spacing w:val="-5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жизни: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внеклассной</w:t>
      </w:r>
      <w:r>
        <w:rPr>
          <w:spacing w:val="-5"/>
        </w:rPr>
        <w:t xml:space="preserve"> </w:t>
      </w:r>
      <w:r>
        <w:t>работе.</w:t>
      </w:r>
    </w:p>
    <w:p w:rsidR="00BC446B" w:rsidRDefault="00BC446B">
      <w:pPr>
        <w:spacing w:line="321" w:lineRule="exact"/>
        <w:sectPr w:rsidR="00BC446B">
          <w:pgSz w:w="16840" w:h="11910" w:orient="landscape"/>
          <w:pgMar w:top="1060" w:right="900" w:bottom="280" w:left="880" w:header="720" w:footer="720" w:gutter="0"/>
          <w:cols w:space="720"/>
        </w:sectPr>
      </w:pPr>
    </w:p>
    <w:p w:rsidR="00BC446B" w:rsidRDefault="00F523DE">
      <w:pPr>
        <w:pStyle w:val="a5"/>
        <w:numPr>
          <w:ilvl w:val="1"/>
          <w:numId w:val="5"/>
        </w:numPr>
        <w:tabs>
          <w:tab w:val="left" w:pos="1633"/>
          <w:tab w:val="left" w:pos="1634"/>
        </w:tabs>
        <w:spacing w:before="66"/>
        <w:ind w:left="1633" w:hanging="428"/>
        <w:jc w:val="left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ОПРЕДЕЛЕНИЕМ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ВИДОВ</w:t>
      </w:r>
      <w:r>
        <w:rPr>
          <w:b/>
          <w:spacing w:val="-4"/>
          <w:sz w:val="24"/>
        </w:rPr>
        <w:t xml:space="preserve"> </w:t>
      </w:r>
      <w:proofErr w:type="gramStart"/>
      <w:r>
        <w:rPr>
          <w:b/>
          <w:sz w:val="24"/>
        </w:rPr>
        <w:t>УЧЕБНОЙ</w:t>
      </w:r>
      <w:proofErr w:type="gramEnd"/>
    </w:p>
    <w:p w:rsidR="00BC446B" w:rsidRDefault="00F523DE">
      <w:pPr>
        <w:spacing w:before="139"/>
        <w:ind w:left="2942" w:right="2497"/>
        <w:jc w:val="center"/>
        <w:rPr>
          <w:b/>
          <w:sz w:val="24"/>
        </w:rPr>
      </w:pPr>
      <w:r>
        <w:rPr>
          <w:b/>
          <w:sz w:val="24"/>
        </w:rPr>
        <w:t>ДЕЯТЕЛЬНОСТИ</w:t>
      </w:r>
    </w:p>
    <w:p w:rsidR="00BC446B" w:rsidRDefault="00F523DE">
      <w:pPr>
        <w:spacing w:before="137"/>
        <w:ind w:left="2942" w:right="2500"/>
        <w:jc w:val="center"/>
        <w:rPr>
          <w:b/>
          <w:sz w:val="24"/>
        </w:rPr>
      </w:pPr>
      <w:r>
        <w:rPr>
          <w:b/>
          <w:sz w:val="24"/>
        </w:rPr>
        <w:t>(174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часа)</w:t>
      </w:r>
    </w:p>
    <w:p w:rsidR="00BC446B" w:rsidRDefault="00BC446B">
      <w:pPr>
        <w:pStyle w:val="a3"/>
        <w:ind w:left="0"/>
        <w:rPr>
          <w:b/>
          <w:sz w:val="20"/>
        </w:rPr>
      </w:pPr>
    </w:p>
    <w:p w:rsidR="00BC446B" w:rsidRDefault="00BC446B">
      <w:pPr>
        <w:pStyle w:val="a3"/>
        <w:spacing w:after="1"/>
        <w:ind w:left="0"/>
        <w:rPr>
          <w:b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39"/>
        <w:gridCol w:w="8932"/>
      </w:tblGrid>
      <w:tr w:rsidR="00BC446B">
        <w:trPr>
          <w:trHeight w:val="967"/>
        </w:trPr>
        <w:tc>
          <w:tcPr>
            <w:tcW w:w="5639" w:type="dxa"/>
          </w:tcPr>
          <w:p w:rsidR="00BC446B" w:rsidRDefault="00BC446B">
            <w:pPr>
              <w:pStyle w:val="TableParagraph"/>
              <w:spacing w:before="2"/>
              <w:ind w:left="0"/>
              <w:jc w:val="left"/>
              <w:rPr>
                <w:b/>
                <w:sz w:val="28"/>
              </w:rPr>
            </w:pPr>
          </w:p>
          <w:p w:rsidR="00BC446B" w:rsidRDefault="00F523DE">
            <w:pPr>
              <w:pStyle w:val="TableParagraph"/>
              <w:ind w:left="102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темы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8932" w:type="dxa"/>
          </w:tcPr>
          <w:p w:rsidR="00BC446B" w:rsidRDefault="00BC446B">
            <w:pPr>
              <w:pStyle w:val="TableParagraph"/>
              <w:spacing w:before="2"/>
              <w:ind w:left="0"/>
              <w:jc w:val="left"/>
              <w:rPr>
                <w:b/>
                <w:sz w:val="28"/>
              </w:rPr>
            </w:pPr>
          </w:p>
          <w:p w:rsidR="00BC446B" w:rsidRDefault="00F523DE">
            <w:pPr>
              <w:pStyle w:val="TableParagraph"/>
              <w:ind w:left="1989" w:right="19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виды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BC446B">
        <w:trPr>
          <w:trHeight w:val="4185"/>
        </w:trPr>
        <w:tc>
          <w:tcPr>
            <w:tcW w:w="5639" w:type="dxa"/>
          </w:tcPr>
          <w:p w:rsidR="00BC446B" w:rsidRDefault="00F523DE">
            <w:pPr>
              <w:pStyle w:val="TableParagraph"/>
              <w:spacing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Фонетика.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Орфоэпия</w:t>
            </w:r>
          </w:p>
          <w:p w:rsidR="00BC446B" w:rsidRDefault="00F523DE">
            <w:pPr>
              <w:pStyle w:val="TableParagraph"/>
              <w:numPr>
                <w:ilvl w:val="0"/>
                <w:numId w:val="3"/>
              </w:numPr>
              <w:tabs>
                <w:tab w:val="left" w:pos="530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Фонетика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Гласные и согласные звуки. Слог. Ударение.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Орфоэпия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Допустимые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произношения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ударения.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Фонетический анализ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слов.</w:t>
            </w:r>
          </w:p>
          <w:p w:rsidR="00BC446B" w:rsidRDefault="00F523DE">
            <w:pPr>
              <w:pStyle w:val="TableParagraph"/>
              <w:numPr>
                <w:ilvl w:val="0"/>
                <w:numId w:val="3"/>
              </w:numPr>
              <w:tabs>
                <w:tab w:val="left" w:pos="583"/>
              </w:tabs>
              <w:ind w:right="98" w:firstLine="69"/>
              <w:jc w:val="both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чужой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орфоэпических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Орфоэпические словари и их 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</w:tc>
        <w:tc>
          <w:tcPr>
            <w:tcW w:w="8932" w:type="dxa"/>
          </w:tcPr>
          <w:p w:rsidR="00BC446B" w:rsidRDefault="00BC446B">
            <w:pPr>
              <w:pStyle w:val="TableParagraph"/>
              <w:spacing w:before="11"/>
              <w:ind w:left="0"/>
              <w:jc w:val="left"/>
              <w:rPr>
                <w:b/>
                <w:sz w:val="27"/>
              </w:rPr>
            </w:pPr>
          </w:p>
          <w:p w:rsidR="00BC446B" w:rsidRDefault="00F523DE">
            <w:pPr>
              <w:pStyle w:val="TableParagraph"/>
              <w:spacing w:line="242" w:lineRule="auto"/>
              <w:ind w:right="3356"/>
              <w:jc w:val="left"/>
              <w:rPr>
                <w:sz w:val="28"/>
              </w:rPr>
            </w:pPr>
            <w:r>
              <w:rPr>
                <w:sz w:val="28"/>
              </w:rPr>
              <w:t>Овладевать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понятиями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фонетики.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Распознавать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гласные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согласные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звуки.</w:t>
            </w:r>
          </w:p>
          <w:p w:rsidR="00BC446B" w:rsidRDefault="00F523DE">
            <w:pPr>
              <w:pStyle w:val="TableParagraph"/>
              <w:ind w:right="1043"/>
              <w:jc w:val="left"/>
              <w:rPr>
                <w:sz w:val="28"/>
              </w:rPr>
            </w:pPr>
            <w:r>
              <w:rPr>
                <w:sz w:val="28"/>
              </w:rPr>
              <w:t>Анализировать и характеризовать устно и с помощью элементов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транскрипции: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отдельные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слова;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произношения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BC446B" w:rsidRDefault="00F523DE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написания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звуки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речевом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потоке,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слово 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 на слоги.</w:t>
            </w:r>
          </w:p>
          <w:p w:rsidR="00BC446B" w:rsidRDefault="00F523DE">
            <w:pPr>
              <w:pStyle w:val="TableParagraph"/>
              <w:spacing w:line="321" w:lineRule="exact"/>
              <w:jc w:val="left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фонетический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</w:p>
          <w:p w:rsidR="00BC446B" w:rsidRDefault="00F523DE">
            <w:pPr>
              <w:pStyle w:val="TableParagraph"/>
              <w:ind w:right="97"/>
              <w:rPr>
                <w:sz w:val="28"/>
              </w:rPr>
            </w:pPr>
            <w:r>
              <w:rPr>
                <w:sz w:val="28"/>
              </w:rPr>
              <w:t>Классифицировать и группировать звуки речи по заданным признакам.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Членить слова на слоги и правильно их переносить с одной строки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другую.</w:t>
            </w:r>
          </w:p>
          <w:p w:rsidR="00BC446B" w:rsidRDefault="00F523DE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ударного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слога,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перемещением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ударения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изменении формы слова.</w:t>
            </w:r>
          </w:p>
        </w:tc>
      </w:tr>
      <w:tr w:rsidR="00BC446B">
        <w:trPr>
          <w:trHeight w:val="1604"/>
        </w:trPr>
        <w:tc>
          <w:tcPr>
            <w:tcW w:w="5639" w:type="dxa"/>
          </w:tcPr>
          <w:p w:rsidR="00BC446B" w:rsidRDefault="00F523DE">
            <w:pPr>
              <w:pStyle w:val="TableParagraph"/>
              <w:spacing w:line="316" w:lineRule="exact"/>
              <w:jc w:val="left"/>
              <w:rPr>
                <w:sz w:val="28"/>
              </w:rPr>
            </w:pPr>
            <w:r>
              <w:rPr>
                <w:sz w:val="28"/>
              </w:rPr>
              <w:t>Графика</w:t>
            </w:r>
          </w:p>
          <w:p w:rsidR="00BC446B" w:rsidRDefault="00F523DE">
            <w:pPr>
              <w:pStyle w:val="TableParagraph"/>
              <w:numPr>
                <w:ilvl w:val="0"/>
                <w:numId w:val="2"/>
              </w:numPr>
              <w:tabs>
                <w:tab w:val="left" w:pos="540"/>
              </w:tabs>
              <w:spacing w:before="2"/>
              <w:ind w:right="101" w:firstLine="139"/>
              <w:jc w:val="left"/>
              <w:rPr>
                <w:sz w:val="28"/>
              </w:rPr>
            </w:pPr>
            <w:r>
              <w:rPr>
                <w:sz w:val="28"/>
              </w:rPr>
              <w:t>Графика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языке.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Звуки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буквы.</w:t>
            </w:r>
          </w:p>
          <w:p w:rsidR="00BC446B" w:rsidRDefault="00F523DE">
            <w:pPr>
              <w:pStyle w:val="TableParagraph"/>
              <w:numPr>
                <w:ilvl w:val="0"/>
                <w:numId w:val="2"/>
              </w:numPr>
              <w:tabs>
                <w:tab w:val="left" w:pos="710"/>
              </w:tabs>
              <w:spacing w:line="322" w:lineRule="exact"/>
              <w:ind w:right="100" w:firstLine="208"/>
              <w:jc w:val="left"/>
              <w:rPr>
                <w:sz w:val="28"/>
              </w:rPr>
            </w:pPr>
            <w:r>
              <w:rPr>
                <w:sz w:val="28"/>
              </w:rPr>
              <w:t>Соотношение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звука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буквы.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Знание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алфавита.</w:t>
            </w:r>
          </w:p>
        </w:tc>
        <w:tc>
          <w:tcPr>
            <w:tcW w:w="8932" w:type="dxa"/>
          </w:tcPr>
          <w:p w:rsidR="00BC446B" w:rsidRDefault="00BC446B">
            <w:pPr>
              <w:pStyle w:val="TableParagraph"/>
              <w:spacing w:before="8"/>
              <w:ind w:left="0"/>
              <w:jc w:val="left"/>
              <w:rPr>
                <w:b/>
                <w:sz w:val="27"/>
              </w:rPr>
            </w:pPr>
          </w:p>
          <w:p w:rsidR="00BC446B" w:rsidRDefault="00F523DE">
            <w:pPr>
              <w:pStyle w:val="TableParagraph"/>
              <w:ind w:right="101"/>
              <w:rPr>
                <w:sz w:val="28"/>
              </w:rPr>
            </w:pPr>
            <w:r>
              <w:rPr>
                <w:sz w:val="28"/>
              </w:rPr>
              <w:t>Использовать орфографический словарь</w:t>
            </w:r>
            <w:proofErr w:type="gramStart"/>
            <w:r>
              <w:rPr>
                <w:sz w:val="28"/>
              </w:rPr>
              <w:t xml:space="preserve"> С</w:t>
            </w:r>
            <w:proofErr w:type="gramEnd"/>
            <w:r>
              <w:rPr>
                <w:sz w:val="28"/>
              </w:rPr>
              <w:t>опоставлять и 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звуко-буквенный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алфавита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необходимой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словарях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энциклопедиях.</w:t>
            </w:r>
          </w:p>
        </w:tc>
      </w:tr>
      <w:tr w:rsidR="00BC446B">
        <w:trPr>
          <w:trHeight w:val="965"/>
        </w:trPr>
        <w:tc>
          <w:tcPr>
            <w:tcW w:w="5639" w:type="dxa"/>
          </w:tcPr>
          <w:p w:rsidR="00BC446B" w:rsidRDefault="00F523DE">
            <w:pPr>
              <w:pStyle w:val="TableParagraph"/>
              <w:spacing w:line="321" w:lineRule="exact"/>
              <w:jc w:val="left"/>
              <w:rPr>
                <w:sz w:val="28"/>
              </w:rPr>
            </w:pPr>
            <w:r>
              <w:rPr>
                <w:sz w:val="28"/>
              </w:rPr>
              <w:t>Морфемика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словообразование</w:t>
            </w:r>
          </w:p>
          <w:p w:rsidR="00BC446B" w:rsidRDefault="00F523DE">
            <w:pPr>
              <w:pStyle w:val="TableParagraph"/>
              <w:tabs>
                <w:tab w:val="left" w:pos="798"/>
                <w:tab w:val="left" w:pos="1328"/>
                <w:tab w:val="left" w:pos="2277"/>
                <w:tab w:val="left" w:pos="2666"/>
                <w:tab w:val="left" w:pos="2774"/>
                <w:tab w:val="left" w:pos="3676"/>
                <w:tab w:val="left" w:pos="4793"/>
                <w:tab w:val="left" w:pos="5128"/>
              </w:tabs>
              <w:spacing w:line="322" w:lineRule="exact"/>
              <w:ind w:right="100" w:firstLine="278"/>
              <w:jc w:val="left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z w:val="28"/>
              </w:rPr>
              <w:tab/>
              <w:t>Морфемика</w:t>
            </w:r>
            <w:r>
              <w:rPr>
                <w:spacing w:val="12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словообразование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разделы</w:t>
            </w:r>
            <w:r>
              <w:rPr>
                <w:sz w:val="28"/>
              </w:rPr>
              <w:tab/>
              <w:t>науки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>языке.</w:t>
            </w:r>
            <w:r>
              <w:rPr>
                <w:sz w:val="28"/>
              </w:rPr>
              <w:tab/>
              <w:t>Корень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слова.</w:t>
            </w:r>
          </w:p>
        </w:tc>
        <w:tc>
          <w:tcPr>
            <w:tcW w:w="8932" w:type="dxa"/>
          </w:tcPr>
          <w:p w:rsidR="00BC446B" w:rsidRDefault="00F523DE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морфему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значимую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единицу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языка;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морфем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процессах формо-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словообразования.</w:t>
            </w:r>
          </w:p>
          <w:p w:rsidR="00BC446B" w:rsidRDefault="00F523DE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Опознавать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морфемы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членить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морфемы;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</w:p>
        </w:tc>
      </w:tr>
    </w:tbl>
    <w:p w:rsidR="00BC446B" w:rsidRDefault="00BC446B">
      <w:pPr>
        <w:spacing w:line="301" w:lineRule="exact"/>
        <w:rPr>
          <w:sz w:val="28"/>
        </w:rPr>
        <w:sectPr w:rsidR="00BC446B">
          <w:pgSz w:w="16840" w:h="11910" w:orient="landscape"/>
          <w:pgMar w:top="1060" w:right="900" w:bottom="280" w:left="880" w:header="720" w:footer="720" w:gutter="0"/>
          <w:cols w:space="720"/>
        </w:sectPr>
      </w:pPr>
    </w:p>
    <w:p w:rsidR="00BC446B" w:rsidRDefault="00BC446B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39"/>
        <w:gridCol w:w="8932"/>
      </w:tblGrid>
      <w:tr w:rsidR="00BC446B">
        <w:trPr>
          <w:trHeight w:val="4188"/>
        </w:trPr>
        <w:tc>
          <w:tcPr>
            <w:tcW w:w="5639" w:type="dxa"/>
          </w:tcPr>
          <w:p w:rsidR="00BC446B" w:rsidRDefault="00F523DE">
            <w:pPr>
              <w:pStyle w:val="TableParagraph"/>
              <w:spacing w:before="2"/>
              <w:ind w:right="98"/>
              <w:rPr>
                <w:sz w:val="28"/>
              </w:rPr>
            </w:pPr>
            <w:r>
              <w:rPr>
                <w:sz w:val="28"/>
              </w:rPr>
              <w:t>Однокоренные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морфем;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словообразования;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переход слова из одной части речи в другую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т.д.</w:t>
            </w:r>
          </w:p>
          <w:p w:rsidR="00BC446B" w:rsidRDefault="00F523DE">
            <w:pPr>
              <w:pStyle w:val="TableParagraph"/>
              <w:ind w:right="97" w:firstLine="278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Усвоение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морфемы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минимальной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форм.</w:t>
            </w:r>
          </w:p>
          <w:p w:rsidR="00BC446B" w:rsidRDefault="00F523DE">
            <w:pPr>
              <w:pStyle w:val="TableParagraph"/>
              <w:spacing w:line="321" w:lineRule="exact"/>
              <w:ind w:left="386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слов.</w:t>
            </w:r>
          </w:p>
          <w:p w:rsidR="00BC446B" w:rsidRDefault="00F523DE">
            <w:pPr>
              <w:pStyle w:val="TableParagraph"/>
              <w:spacing w:line="324" w:lineRule="exact"/>
              <w:ind w:right="98" w:firstLine="278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словарей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(словообразовательных,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этимологических).</w:t>
            </w:r>
          </w:p>
        </w:tc>
        <w:tc>
          <w:tcPr>
            <w:tcW w:w="8932" w:type="dxa"/>
          </w:tcPr>
          <w:p w:rsidR="00BC446B" w:rsidRDefault="00F523DE">
            <w:pPr>
              <w:pStyle w:val="TableParagraph"/>
              <w:spacing w:before="2"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(устно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знаков)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морфемный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состав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</w:p>
          <w:p w:rsidR="00BC446B" w:rsidRDefault="00F523DE">
            <w:pPr>
              <w:pStyle w:val="TableParagraph"/>
              <w:tabs>
                <w:tab w:val="left" w:pos="1522"/>
                <w:tab w:val="left" w:pos="3018"/>
                <w:tab w:val="left" w:pos="4245"/>
                <w:tab w:val="left" w:pos="6629"/>
              </w:tabs>
              <w:ind w:right="95"/>
              <w:jc w:val="left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z w:val="28"/>
              </w:rPr>
              <w:tab/>
              <w:t>изученные</w:t>
            </w:r>
            <w:r>
              <w:rPr>
                <w:sz w:val="28"/>
              </w:rPr>
              <w:tab/>
              <w:t>способы</w:t>
            </w:r>
            <w:r>
              <w:rPr>
                <w:sz w:val="28"/>
              </w:rPr>
              <w:tab/>
              <w:t>словообразования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существительных,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прилагательных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глаголов,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словообразовательные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пары.</w:t>
            </w:r>
          </w:p>
          <w:p w:rsidR="00BC446B" w:rsidRDefault="00F523DE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Применять знания и умения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морфемики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 словообразования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правописания.</w:t>
            </w:r>
          </w:p>
        </w:tc>
      </w:tr>
      <w:tr w:rsidR="00BC446B">
        <w:trPr>
          <w:trHeight w:val="5151"/>
        </w:trPr>
        <w:tc>
          <w:tcPr>
            <w:tcW w:w="5639" w:type="dxa"/>
          </w:tcPr>
          <w:p w:rsidR="00BC446B" w:rsidRDefault="00F523DE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Лексикология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фразеология</w:t>
            </w:r>
          </w:p>
          <w:p w:rsidR="00BC446B" w:rsidRDefault="00F523DE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Лексикология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науки  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Лексическое значение слова. Однозначные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многозначные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</w:p>
          <w:p w:rsidR="00BC446B" w:rsidRDefault="00F523DE">
            <w:pPr>
              <w:pStyle w:val="TableParagraph"/>
              <w:spacing w:before="1"/>
              <w:ind w:left="316" w:right="794"/>
              <w:rPr>
                <w:sz w:val="28"/>
              </w:rPr>
            </w:pPr>
            <w:r>
              <w:rPr>
                <w:sz w:val="28"/>
              </w:rPr>
              <w:t>Прямое и переносное значения слова.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Толковый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словарь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татарского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</w:p>
          <w:p w:rsidR="00BC446B" w:rsidRDefault="00F523DE">
            <w:pPr>
              <w:pStyle w:val="TableParagraph"/>
              <w:ind w:right="102" w:firstLine="208"/>
              <w:rPr>
                <w:sz w:val="28"/>
              </w:rPr>
            </w:pPr>
            <w:r>
              <w:rPr>
                <w:sz w:val="28"/>
              </w:rPr>
              <w:t>Синонимы, антонимы и омонимы 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Словари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синонимов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антонимов.</w:t>
            </w:r>
          </w:p>
          <w:p w:rsidR="00BC446B" w:rsidRDefault="00F523DE">
            <w:pPr>
              <w:pStyle w:val="TableParagraph"/>
              <w:ind w:right="98" w:firstLine="278"/>
              <w:rPr>
                <w:sz w:val="28"/>
              </w:rPr>
            </w:pPr>
            <w:r>
              <w:rPr>
                <w:sz w:val="28"/>
              </w:rPr>
              <w:t>Исконно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татарские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заимствованные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</w:p>
          <w:p w:rsidR="00BC446B" w:rsidRDefault="00F523DE">
            <w:pPr>
              <w:pStyle w:val="TableParagraph"/>
              <w:spacing w:before="1"/>
              <w:ind w:right="99" w:firstLine="278"/>
              <w:rPr>
                <w:sz w:val="28"/>
              </w:rPr>
            </w:pPr>
            <w:r>
              <w:rPr>
                <w:sz w:val="28"/>
              </w:rPr>
              <w:t>Общеупотребительная лексика и лексика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ограниченного употребления. Диалектизмы,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профессионализмы,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жаргонизмы,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сленг.</w:t>
            </w:r>
          </w:p>
          <w:p w:rsidR="00BC446B" w:rsidRDefault="00F523DE">
            <w:pPr>
              <w:pStyle w:val="TableParagraph"/>
              <w:spacing w:line="322" w:lineRule="exact"/>
              <w:ind w:right="97" w:firstLine="208"/>
              <w:rPr>
                <w:sz w:val="28"/>
              </w:rPr>
            </w:pPr>
            <w:r>
              <w:rPr>
                <w:sz w:val="28"/>
              </w:rPr>
              <w:t>Активная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пассивная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лексика.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Устаревшие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неологизмы.</w:t>
            </w:r>
          </w:p>
        </w:tc>
        <w:tc>
          <w:tcPr>
            <w:tcW w:w="8932" w:type="dxa"/>
          </w:tcPr>
          <w:p w:rsidR="00BC446B" w:rsidRDefault="00F523DE">
            <w:pPr>
              <w:pStyle w:val="TableParagraph"/>
              <w:ind w:right="102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оформлении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мыслей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лексическое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значение слова.</w:t>
            </w:r>
          </w:p>
          <w:p w:rsidR="00BC446B" w:rsidRDefault="00F523DE">
            <w:pPr>
              <w:pStyle w:val="TableParagraph"/>
              <w:ind w:right="105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однозначные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многозначные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переносное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слова; опознавать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омонимы,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синонимы,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антонимы.</w:t>
            </w:r>
          </w:p>
          <w:p w:rsidR="00BC446B" w:rsidRDefault="00F523D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Осознавать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смысловые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стилистические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различия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синонимов.</w:t>
            </w:r>
          </w:p>
          <w:p w:rsidR="00BC446B" w:rsidRDefault="00F523DE">
            <w:pPr>
              <w:pStyle w:val="TableParagraph"/>
              <w:ind w:right="102"/>
              <w:rPr>
                <w:sz w:val="28"/>
              </w:rPr>
            </w:pPr>
            <w:r>
              <w:rPr>
                <w:sz w:val="28"/>
              </w:rPr>
              <w:t>Сопоставлять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переносное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синонимы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синонимических цепочках; пары антонимов, омонимов. Различать слова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происхождению,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частоте употребления.</w:t>
            </w:r>
          </w:p>
          <w:p w:rsidR="00BC446B" w:rsidRDefault="00F523DE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Использовать в собственной речи синонимы, антонимы, слова 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омонимы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многозначные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Извлекать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необходимую информацию из толкового словаря, словарей синонимов,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антонимов,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фразеологического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словаря.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уместно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фразеологические обороты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</w:p>
        </w:tc>
      </w:tr>
    </w:tbl>
    <w:p w:rsidR="00BC446B" w:rsidRDefault="00BC446B">
      <w:pPr>
        <w:rPr>
          <w:sz w:val="28"/>
        </w:rPr>
        <w:sectPr w:rsidR="00BC446B">
          <w:pgSz w:w="16840" w:h="11910" w:orient="landscape"/>
          <w:pgMar w:top="1100" w:right="900" w:bottom="280" w:left="880" w:header="720" w:footer="720" w:gutter="0"/>
          <w:cols w:space="720"/>
        </w:sectPr>
      </w:pPr>
    </w:p>
    <w:p w:rsidR="00BC446B" w:rsidRDefault="00BC446B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39"/>
        <w:gridCol w:w="8932"/>
      </w:tblGrid>
      <w:tr w:rsidR="00BC446B">
        <w:trPr>
          <w:trHeight w:val="2256"/>
        </w:trPr>
        <w:tc>
          <w:tcPr>
            <w:tcW w:w="5639" w:type="dxa"/>
          </w:tcPr>
          <w:p w:rsidR="00BC446B" w:rsidRDefault="00F523DE">
            <w:pPr>
              <w:pStyle w:val="TableParagraph"/>
              <w:spacing w:before="2"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Неологизмы.</w:t>
            </w:r>
          </w:p>
          <w:p w:rsidR="00BC446B" w:rsidRDefault="00F523DE">
            <w:pPr>
              <w:pStyle w:val="TableParagraph"/>
              <w:ind w:firstLine="139"/>
              <w:jc w:val="left"/>
              <w:rPr>
                <w:sz w:val="28"/>
              </w:rPr>
            </w:pPr>
            <w:r>
              <w:rPr>
                <w:sz w:val="28"/>
              </w:rPr>
              <w:t>Фразеология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языке.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Фразеологизмы.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Словарь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фразеологизмов.</w:t>
            </w:r>
          </w:p>
          <w:p w:rsidR="00BC446B" w:rsidRDefault="00F523DE">
            <w:pPr>
              <w:pStyle w:val="TableParagraph"/>
              <w:tabs>
                <w:tab w:val="left" w:pos="882"/>
                <w:tab w:val="left" w:pos="3012"/>
                <w:tab w:val="left" w:pos="4099"/>
                <w:tab w:val="left" w:pos="4655"/>
              </w:tabs>
              <w:ind w:right="98" w:firstLine="139"/>
              <w:jc w:val="left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z w:val="28"/>
              </w:rPr>
              <w:tab/>
              <w:t>Употребление</w:t>
            </w:r>
            <w:r>
              <w:rPr>
                <w:sz w:val="28"/>
              </w:rPr>
              <w:tab/>
              <w:t>слова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точном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 с его лексическим значением.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Лексический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</w:p>
          <w:p w:rsidR="00BC446B" w:rsidRDefault="00F523DE">
            <w:pPr>
              <w:pStyle w:val="TableParagraph"/>
              <w:spacing w:before="1" w:line="301" w:lineRule="exact"/>
              <w:ind w:left="247"/>
              <w:jc w:val="left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словарей.</w:t>
            </w:r>
          </w:p>
        </w:tc>
        <w:tc>
          <w:tcPr>
            <w:tcW w:w="8932" w:type="dxa"/>
          </w:tcPr>
          <w:p w:rsidR="00BC446B" w:rsidRDefault="00BC446B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</w:tr>
      <w:tr w:rsidR="00BC446B">
        <w:trPr>
          <w:trHeight w:val="2253"/>
        </w:trPr>
        <w:tc>
          <w:tcPr>
            <w:tcW w:w="5639" w:type="dxa"/>
          </w:tcPr>
          <w:p w:rsidR="00BC446B" w:rsidRDefault="00F523DE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8932" w:type="dxa"/>
          </w:tcPr>
          <w:p w:rsidR="00BC446B" w:rsidRDefault="00F523DE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Обогащение активного и пассивного словаря учащихся с точки 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стилистической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орфоэпической. Владение диалогической и монологической формами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речи. Выражение собственного мнения, его аргументация. Соблюдение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татарского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этикета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людьми,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плохо владеющими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татарским языком.</w:t>
            </w:r>
          </w:p>
        </w:tc>
      </w:tr>
      <w:tr w:rsidR="00BC446B">
        <w:trPr>
          <w:trHeight w:val="4850"/>
        </w:trPr>
        <w:tc>
          <w:tcPr>
            <w:tcW w:w="5639" w:type="dxa"/>
          </w:tcPr>
          <w:p w:rsidR="00BC446B" w:rsidRDefault="00F523DE">
            <w:pPr>
              <w:pStyle w:val="TableParagraph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Морфология</w:t>
            </w:r>
          </w:p>
          <w:p w:rsidR="00BC446B" w:rsidRDefault="00F523DE">
            <w:pPr>
              <w:pStyle w:val="TableParagraph"/>
              <w:numPr>
                <w:ilvl w:val="0"/>
                <w:numId w:val="1"/>
              </w:numPr>
              <w:tabs>
                <w:tab w:val="left" w:pos="667"/>
              </w:tabs>
              <w:ind w:right="98" w:firstLine="0"/>
              <w:jc w:val="left"/>
              <w:rPr>
                <w:sz w:val="28"/>
              </w:rPr>
            </w:pPr>
            <w:r>
              <w:rPr>
                <w:sz w:val="28"/>
              </w:rPr>
              <w:t>Морфология как раздел науки о языке.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татарском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языке.</w:t>
            </w:r>
          </w:p>
          <w:p w:rsidR="00BC446B" w:rsidRDefault="00F523DE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выделения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</w:p>
          <w:p w:rsidR="00BC446B" w:rsidRDefault="00F523DE">
            <w:pPr>
              <w:pStyle w:val="TableParagraph"/>
              <w:ind w:right="97"/>
              <w:rPr>
                <w:sz w:val="28"/>
              </w:rPr>
            </w:pPr>
            <w:proofErr w:type="gramStart"/>
            <w:r>
              <w:rPr>
                <w:sz w:val="28"/>
              </w:rPr>
              <w:t>Самостоятельные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существительное,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прилагательное,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наречие,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числительное,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местоимение,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глагол,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звукоподражательные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  <w:proofErr w:type="gramEnd"/>
          </w:p>
          <w:p w:rsidR="00BC446B" w:rsidRDefault="00F523DE">
            <w:pPr>
              <w:pStyle w:val="TableParagraph"/>
              <w:spacing w:line="320" w:lineRule="exact"/>
              <w:ind w:left="386"/>
              <w:jc w:val="left"/>
              <w:rPr>
                <w:sz w:val="28"/>
              </w:rPr>
            </w:pPr>
            <w:r>
              <w:rPr>
                <w:sz w:val="28"/>
              </w:rPr>
              <w:t>Предикативные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</w:p>
          <w:p w:rsidR="00BC446B" w:rsidRDefault="00F523DE">
            <w:pPr>
              <w:pStyle w:val="TableParagraph"/>
              <w:tabs>
                <w:tab w:val="left" w:pos="2284"/>
                <w:tab w:val="left" w:pos="3385"/>
                <w:tab w:val="left" w:pos="4457"/>
              </w:tabs>
              <w:spacing w:before="3"/>
              <w:ind w:right="98" w:firstLine="348"/>
              <w:jc w:val="left"/>
              <w:rPr>
                <w:sz w:val="28"/>
              </w:rPr>
            </w:pPr>
            <w:r>
              <w:rPr>
                <w:sz w:val="28"/>
              </w:rPr>
              <w:t>Модальные</w:t>
            </w:r>
            <w:r>
              <w:rPr>
                <w:sz w:val="28"/>
              </w:rPr>
              <w:tab/>
              <w:t>части</w:t>
            </w:r>
            <w:r>
              <w:rPr>
                <w:sz w:val="28"/>
              </w:rPr>
              <w:tab/>
              <w:t>речи: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частицы,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междометия,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модальные слова.</w:t>
            </w:r>
          </w:p>
          <w:p w:rsidR="00BC446B" w:rsidRDefault="00F523DE">
            <w:pPr>
              <w:pStyle w:val="TableParagraph"/>
              <w:tabs>
                <w:tab w:val="left" w:pos="2132"/>
                <w:tab w:val="left" w:pos="3075"/>
                <w:tab w:val="left" w:pos="3990"/>
                <w:tab w:val="left" w:pos="5373"/>
              </w:tabs>
              <w:ind w:right="102" w:firstLine="348"/>
              <w:jc w:val="left"/>
              <w:rPr>
                <w:sz w:val="28"/>
              </w:rPr>
            </w:pPr>
            <w:r>
              <w:rPr>
                <w:sz w:val="28"/>
              </w:rPr>
              <w:t>Служебные</w:t>
            </w:r>
            <w:r>
              <w:rPr>
                <w:sz w:val="28"/>
              </w:rPr>
              <w:tab/>
              <w:t>части</w:t>
            </w:r>
            <w:r>
              <w:rPr>
                <w:sz w:val="28"/>
              </w:rPr>
              <w:tab/>
              <w:t>речи:</w:t>
            </w:r>
            <w:r>
              <w:rPr>
                <w:sz w:val="28"/>
              </w:rPr>
              <w:tab/>
              <w:t>предлоги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союзы.</w:t>
            </w:r>
          </w:p>
          <w:p w:rsidR="00BC446B" w:rsidRDefault="00F523DE">
            <w:pPr>
              <w:pStyle w:val="TableParagraph"/>
              <w:numPr>
                <w:ilvl w:val="0"/>
                <w:numId w:val="1"/>
              </w:numPr>
              <w:tabs>
                <w:tab w:val="left" w:pos="790"/>
              </w:tabs>
              <w:spacing w:line="341" w:lineRule="exact"/>
              <w:ind w:left="789" w:hanging="335"/>
              <w:jc w:val="left"/>
              <w:rPr>
                <w:sz w:val="28"/>
              </w:rPr>
            </w:pPr>
            <w:r>
              <w:rPr>
                <w:rFonts w:ascii="Calibri" w:hAnsi="Calibri"/>
                <w:sz w:val="28"/>
              </w:rPr>
              <w:t>О</w:t>
            </w:r>
            <w:r>
              <w:rPr>
                <w:sz w:val="28"/>
              </w:rPr>
              <w:t>пределение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принадлежности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5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BC446B" w:rsidRDefault="00F523DE">
            <w:pPr>
              <w:pStyle w:val="TableParagraph"/>
              <w:spacing w:before="1"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определенной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92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9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  <w:r>
              <w:rPr>
                <w:spacing w:val="9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его</w:t>
            </w:r>
            <w:proofErr w:type="gramEnd"/>
            <w:r>
              <w:rPr>
                <w:spacing w:val="92"/>
                <w:sz w:val="28"/>
              </w:rPr>
              <w:t xml:space="preserve"> </w:t>
            </w:r>
            <w:r>
              <w:rPr>
                <w:sz w:val="28"/>
              </w:rPr>
              <w:t>лексико-</w:t>
            </w:r>
          </w:p>
        </w:tc>
        <w:tc>
          <w:tcPr>
            <w:tcW w:w="8932" w:type="dxa"/>
          </w:tcPr>
          <w:p w:rsidR="00BC446B" w:rsidRDefault="00BC446B">
            <w:pPr>
              <w:pStyle w:val="TableParagraph"/>
              <w:ind w:left="0"/>
              <w:jc w:val="left"/>
              <w:rPr>
                <w:b/>
                <w:sz w:val="28"/>
              </w:rPr>
            </w:pPr>
          </w:p>
          <w:p w:rsidR="00BC446B" w:rsidRDefault="00F523DE">
            <w:pPr>
              <w:pStyle w:val="TableParagraph"/>
              <w:tabs>
                <w:tab w:val="left" w:pos="2534"/>
                <w:tab w:val="left" w:pos="5283"/>
                <w:tab w:val="left" w:pos="6696"/>
              </w:tabs>
              <w:ind w:right="101"/>
              <w:jc w:val="left"/>
              <w:rPr>
                <w:sz w:val="28"/>
              </w:rPr>
            </w:pPr>
            <w:r>
              <w:rPr>
                <w:sz w:val="28"/>
              </w:rPr>
              <w:t>Охарактеризовать</w:t>
            </w:r>
            <w:r>
              <w:rPr>
                <w:sz w:val="28"/>
              </w:rPr>
              <w:tab/>
              <w:t>общекатегориальное</w:t>
            </w:r>
            <w:r>
              <w:rPr>
                <w:sz w:val="28"/>
              </w:rPr>
              <w:tab/>
              <w:t>значение,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морфологические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синтаксическую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частей речи.</w:t>
            </w:r>
          </w:p>
          <w:p w:rsidR="00BC446B" w:rsidRDefault="00F523DE">
            <w:pPr>
              <w:pStyle w:val="TableParagraph"/>
              <w:tabs>
                <w:tab w:val="left" w:pos="7094"/>
              </w:tabs>
              <w:spacing w:before="1"/>
              <w:ind w:right="102"/>
              <w:jc w:val="left"/>
              <w:rPr>
                <w:sz w:val="28"/>
              </w:rPr>
            </w:pPr>
            <w:r>
              <w:rPr>
                <w:sz w:val="28"/>
              </w:rPr>
              <w:t>Распознавать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семантические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группы,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морфологические</w:t>
            </w:r>
            <w:r>
              <w:rPr>
                <w:sz w:val="28"/>
              </w:rPr>
              <w:tab/>
              <w:t>формы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речи,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приводить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соответствующие примеры.</w:t>
            </w:r>
          </w:p>
          <w:p w:rsidR="00BC446B" w:rsidRDefault="00F523DE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Группировать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морфологическим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признакам.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Правильно употреблять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устной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письменной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</w:p>
          <w:p w:rsidR="00BC446B" w:rsidRDefault="00F523DE">
            <w:pPr>
              <w:pStyle w:val="TableParagraph"/>
              <w:tabs>
                <w:tab w:val="left" w:pos="2113"/>
                <w:tab w:val="left" w:pos="3195"/>
                <w:tab w:val="left" w:pos="4171"/>
                <w:tab w:val="left" w:pos="5550"/>
                <w:tab w:val="left" w:pos="7520"/>
              </w:tabs>
              <w:ind w:right="100"/>
              <w:jc w:val="left"/>
              <w:rPr>
                <w:sz w:val="28"/>
              </w:rPr>
            </w:pPr>
            <w:r>
              <w:rPr>
                <w:sz w:val="28"/>
              </w:rPr>
              <w:t>Распознавать</w:t>
            </w:r>
            <w:r>
              <w:rPr>
                <w:sz w:val="28"/>
              </w:rPr>
              <w:tab/>
              <w:t>части</w:t>
            </w:r>
            <w:r>
              <w:rPr>
                <w:sz w:val="28"/>
              </w:rPr>
              <w:tab/>
              <w:t>речи</w:t>
            </w:r>
            <w:r>
              <w:rPr>
                <w:sz w:val="28"/>
              </w:rPr>
              <w:tab/>
              <w:t>способу</w:t>
            </w:r>
            <w:r>
              <w:rPr>
                <w:sz w:val="28"/>
              </w:rPr>
              <w:tab/>
              <w:t>образования.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Проводить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морфологический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разбор.</w:t>
            </w:r>
          </w:p>
          <w:p w:rsidR="00BC446B" w:rsidRDefault="00F523DE">
            <w:pPr>
              <w:pStyle w:val="TableParagraph"/>
              <w:tabs>
                <w:tab w:val="left" w:pos="1740"/>
                <w:tab w:val="left" w:pos="2273"/>
                <w:tab w:val="left" w:pos="4383"/>
                <w:tab w:val="left" w:pos="6448"/>
                <w:tab w:val="left" w:pos="7531"/>
                <w:tab w:val="left" w:pos="8684"/>
              </w:tabs>
              <w:spacing w:before="1"/>
              <w:ind w:right="102"/>
              <w:jc w:val="left"/>
              <w:rPr>
                <w:sz w:val="28"/>
              </w:rPr>
            </w:pPr>
            <w:r>
              <w:rPr>
                <w:sz w:val="28"/>
              </w:rPr>
              <w:t>Наблюдать</w:t>
            </w:r>
            <w:r>
              <w:rPr>
                <w:sz w:val="28"/>
              </w:rPr>
              <w:tab/>
              <w:t>за</w:t>
            </w:r>
            <w:r>
              <w:rPr>
                <w:sz w:val="28"/>
              </w:rPr>
              <w:tab/>
              <w:t>особенностями</w:t>
            </w:r>
            <w:r>
              <w:rPr>
                <w:sz w:val="28"/>
              </w:rPr>
              <w:tab/>
              <w:t>использования</w:t>
            </w:r>
            <w:r>
              <w:rPr>
                <w:sz w:val="28"/>
              </w:rPr>
              <w:tab/>
              <w:t>частей</w:t>
            </w:r>
            <w:r>
              <w:rPr>
                <w:sz w:val="28"/>
              </w:rPr>
              <w:tab/>
              <w:t>речи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художественных текстах.</w:t>
            </w:r>
          </w:p>
        </w:tc>
      </w:tr>
    </w:tbl>
    <w:p w:rsidR="00BC446B" w:rsidRDefault="00BC446B">
      <w:pPr>
        <w:rPr>
          <w:sz w:val="28"/>
        </w:rPr>
        <w:sectPr w:rsidR="00BC446B">
          <w:pgSz w:w="16840" w:h="11910" w:orient="landscape"/>
          <w:pgMar w:top="1100" w:right="900" w:bottom="280" w:left="880" w:header="720" w:footer="720" w:gutter="0"/>
          <w:cols w:space="720"/>
        </w:sectPr>
      </w:pPr>
    </w:p>
    <w:p w:rsidR="00BC446B" w:rsidRDefault="00BC446B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39"/>
        <w:gridCol w:w="8932"/>
      </w:tblGrid>
      <w:tr w:rsidR="00BC446B">
        <w:trPr>
          <w:trHeight w:val="1288"/>
        </w:trPr>
        <w:tc>
          <w:tcPr>
            <w:tcW w:w="5639" w:type="dxa"/>
          </w:tcPr>
          <w:p w:rsidR="00BC446B" w:rsidRDefault="00F523DE">
            <w:pPr>
              <w:pStyle w:val="TableParagraph"/>
              <w:tabs>
                <w:tab w:val="left" w:pos="4298"/>
              </w:tabs>
              <w:spacing w:line="322" w:lineRule="exact"/>
              <w:ind w:right="96"/>
              <w:rPr>
                <w:sz w:val="28"/>
              </w:rPr>
            </w:pPr>
            <w:r>
              <w:rPr>
                <w:sz w:val="28"/>
              </w:rPr>
              <w:t>грамматическому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значению,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морфологическим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синтаксическим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признакам. Морфологический анализ частей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</w:p>
        </w:tc>
        <w:tc>
          <w:tcPr>
            <w:tcW w:w="8932" w:type="dxa"/>
          </w:tcPr>
          <w:p w:rsidR="00BC446B" w:rsidRDefault="00BC446B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</w:tr>
      <w:tr w:rsidR="00BC446B">
        <w:trPr>
          <w:trHeight w:val="2256"/>
        </w:trPr>
        <w:tc>
          <w:tcPr>
            <w:tcW w:w="5639" w:type="dxa"/>
          </w:tcPr>
          <w:p w:rsidR="00BC446B" w:rsidRDefault="00F523DE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8932" w:type="dxa"/>
          </w:tcPr>
          <w:p w:rsidR="00BC446B" w:rsidRDefault="00F523DE">
            <w:pPr>
              <w:pStyle w:val="TableParagraph"/>
              <w:ind w:right="102"/>
              <w:rPr>
                <w:sz w:val="28"/>
              </w:rPr>
            </w:pPr>
            <w:r>
              <w:rPr>
                <w:sz w:val="28"/>
              </w:rPr>
              <w:t>Владение диалогической и монологической формами речи. Выражение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аргументация.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татарского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этикета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людьми,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плохо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владеющими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татарским языком.</w:t>
            </w:r>
          </w:p>
          <w:p w:rsidR="00BC446B" w:rsidRDefault="00F523DE">
            <w:pPr>
              <w:pStyle w:val="TableParagraph"/>
              <w:spacing w:line="322" w:lineRule="exact"/>
              <w:ind w:right="102"/>
              <w:rPr>
                <w:sz w:val="28"/>
              </w:rPr>
            </w:pPr>
            <w:r>
              <w:rPr>
                <w:sz w:val="28"/>
              </w:rPr>
              <w:t>Составление планов к предложенному тексту. Создание собственных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текстов по предложенным планам: изложение подробное и выборочное,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изложение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элементами сочинения.</w:t>
            </w:r>
          </w:p>
        </w:tc>
      </w:tr>
      <w:tr w:rsidR="00BC446B">
        <w:trPr>
          <w:trHeight w:val="3883"/>
        </w:trPr>
        <w:tc>
          <w:tcPr>
            <w:tcW w:w="5639" w:type="dxa"/>
          </w:tcPr>
          <w:p w:rsidR="00BC446B" w:rsidRDefault="00F523DE">
            <w:pPr>
              <w:pStyle w:val="TableParagraph"/>
              <w:spacing w:line="322" w:lineRule="exact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Морфология</w:t>
            </w:r>
          </w:p>
          <w:p w:rsidR="00BC446B" w:rsidRDefault="00F523DE">
            <w:pPr>
              <w:pStyle w:val="TableParagraph"/>
              <w:ind w:left="177" w:right="1091" w:hanging="70"/>
              <w:jc w:val="left"/>
              <w:rPr>
                <w:sz w:val="28"/>
              </w:rPr>
            </w:pPr>
            <w:r>
              <w:rPr>
                <w:sz w:val="28"/>
              </w:rPr>
              <w:t>Глагол, звукоподражательные слова.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Предикативные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</w:p>
          <w:p w:rsidR="00BC446B" w:rsidRDefault="00F523DE">
            <w:pPr>
              <w:pStyle w:val="TableParagraph"/>
              <w:tabs>
                <w:tab w:val="left" w:pos="2050"/>
                <w:tab w:val="left" w:pos="3269"/>
                <w:tab w:val="left" w:pos="4462"/>
              </w:tabs>
              <w:ind w:right="94"/>
              <w:jc w:val="left"/>
              <w:rPr>
                <w:sz w:val="28"/>
              </w:rPr>
            </w:pPr>
            <w:r>
              <w:rPr>
                <w:sz w:val="28"/>
              </w:rPr>
              <w:t>Модальные</w:t>
            </w:r>
            <w:r>
              <w:rPr>
                <w:sz w:val="28"/>
              </w:rPr>
              <w:tab/>
              <w:t>части</w:t>
            </w:r>
            <w:r>
              <w:rPr>
                <w:sz w:val="28"/>
              </w:rPr>
              <w:tab/>
              <w:t>речи: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частицы,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междометия,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модальные слова.</w:t>
            </w:r>
          </w:p>
          <w:p w:rsidR="00BC446B" w:rsidRDefault="00F523DE">
            <w:pPr>
              <w:pStyle w:val="TableParagraph"/>
              <w:spacing w:line="322" w:lineRule="exact"/>
              <w:ind w:left="177"/>
              <w:jc w:val="left"/>
              <w:rPr>
                <w:sz w:val="28"/>
              </w:rPr>
            </w:pPr>
            <w:r>
              <w:rPr>
                <w:sz w:val="28"/>
              </w:rPr>
              <w:t>Служебные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речи: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предлоги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союзы.</w:t>
            </w:r>
          </w:p>
          <w:p w:rsidR="00BC446B" w:rsidRDefault="00F523DE">
            <w:pPr>
              <w:pStyle w:val="TableParagraph"/>
              <w:tabs>
                <w:tab w:val="left" w:pos="4298"/>
              </w:tabs>
              <w:ind w:right="94" w:firstLine="348"/>
              <w:rPr>
                <w:sz w:val="28"/>
              </w:rPr>
            </w:pPr>
            <w:r>
              <w:rPr>
                <w:sz w:val="28"/>
              </w:rPr>
              <w:t xml:space="preserve">2. </w:t>
            </w:r>
            <w:r>
              <w:rPr>
                <w:rFonts w:ascii="Calibri" w:hAnsi="Calibri"/>
                <w:sz w:val="28"/>
              </w:rPr>
              <w:t>О</w:t>
            </w:r>
            <w:r>
              <w:rPr>
                <w:sz w:val="28"/>
              </w:rPr>
              <w:t>пределение принадлежности слова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лексик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грамматическому</w:t>
            </w:r>
            <w:r>
              <w:rPr>
                <w:sz w:val="28"/>
              </w:rPr>
              <w:tab/>
              <w:t>значению,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морфологическим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синтаксическим</w:t>
            </w:r>
          </w:p>
          <w:p w:rsidR="00BC446B" w:rsidRDefault="00F523DE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признакам.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Морфологический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изученных частей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</w:p>
        </w:tc>
        <w:tc>
          <w:tcPr>
            <w:tcW w:w="8932" w:type="dxa"/>
          </w:tcPr>
          <w:p w:rsidR="00BC446B" w:rsidRDefault="00F523DE">
            <w:pPr>
              <w:pStyle w:val="TableParagraph"/>
              <w:tabs>
                <w:tab w:val="left" w:pos="2534"/>
                <w:tab w:val="left" w:pos="5283"/>
                <w:tab w:val="left" w:pos="6696"/>
              </w:tabs>
              <w:ind w:right="101"/>
              <w:jc w:val="left"/>
              <w:rPr>
                <w:sz w:val="28"/>
              </w:rPr>
            </w:pPr>
            <w:r>
              <w:rPr>
                <w:sz w:val="28"/>
              </w:rPr>
              <w:t>Охарактеризовать</w:t>
            </w:r>
            <w:r>
              <w:rPr>
                <w:sz w:val="28"/>
              </w:rPr>
              <w:tab/>
              <w:t>общекатегориальное</w:t>
            </w:r>
            <w:r>
              <w:rPr>
                <w:sz w:val="28"/>
              </w:rPr>
              <w:tab/>
              <w:t>значение,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морфологические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синтаксическую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изучаемых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</w:p>
          <w:p w:rsidR="00BC446B" w:rsidRDefault="00F523DE">
            <w:pPr>
              <w:pStyle w:val="TableParagraph"/>
              <w:tabs>
                <w:tab w:val="left" w:pos="1983"/>
                <w:tab w:val="left" w:pos="4046"/>
                <w:tab w:val="left" w:pos="5286"/>
                <w:tab w:val="left" w:pos="7989"/>
              </w:tabs>
              <w:ind w:right="102"/>
              <w:jc w:val="left"/>
              <w:rPr>
                <w:sz w:val="28"/>
              </w:rPr>
            </w:pPr>
            <w:r>
              <w:rPr>
                <w:sz w:val="28"/>
              </w:rPr>
              <w:t>Распознавать</w:t>
            </w:r>
            <w:r>
              <w:rPr>
                <w:sz w:val="28"/>
              </w:rPr>
              <w:tab/>
              <w:t>семантические</w:t>
            </w:r>
            <w:r>
              <w:rPr>
                <w:sz w:val="28"/>
              </w:rPr>
              <w:tab/>
              <w:t>группы,</w:t>
            </w:r>
            <w:r>
              <w:rPr>
                <w:sz w:val="28"/>
              </w:rPr>
              <w:tab/>
              <w:t>морфологические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формы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изучаемых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речи,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приводить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соответствующие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примеры.</w:t>
            </w:r>
          </w:p>
          <w:p w:rsidR="00BC446B" w:rsidRDefault="00F523DE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Группировать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морфологическим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признакам.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Правильно употреблять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устной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письменной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</w:p>
          <w:p w:rsidR="00BC446B" w:rsidRDefault="00F523DE">
            <w:pPr>
              <w:pStyle w:val="TableParagraph"/>
              <w:tabs>
                <w:tab w:val="left" w:pos="2113"/>
                <w:tab w:val="left" w:pos="3195"/>
                <w:tab w:val="left" w:pos="4171"/>
                <w:tab w:val="left" w:pos="5550"/>
                <w:tab w:val="left" w:pos="7520"/>
              </w:tabs>
              <w:ind w:right="100"/>
              <w:jc w:val="left"/>
              <w:rPr>
                <w:sz w:val="28"/>
              </w:rPr>
            </w:pPr>
            <w:r>
              <w:rPr>
                <w:sz w:val="28"/>
              </w:rPr>
              <w:t>Распознавать</w:t>
            </w:r>
            <w:r>
              <w:rPr>
                <w:sz w:val="28"/>
              </w:rPr>
              <w:tab/>
              <w:t>части</w:t>
            </w:r>
            <w:r>
              <w:rPr>
                <w:sz w:val="28"/>
              </w:rPr>
              <w:tab/>
              <w:t>речи</w:t>
            </w:r>
            <w:r>
              <w:rPr>
                <w:sz w:val="28"/>
              </w:rPr>
              <w:tab/>
              <w:t>способу</w:t>
            </w:r>
            <w:r>
              <w:rPr>
                <w:sz w:val="28"/>
              </w:rPr>
              <w:tab/>
              <w:t>образования.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Проводить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морфологический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разбор.</w:t>
            </w:r>
          </w:p>
          <w:p w:rsidR="00BC446B" w:rsidRDefault="00F523DE">
            <w:pPr>
              <w:pStyle w:val="TableParagraph"/>
              <w:ind w:right="3435"/>
              <w:jc w:val="left"/>
              <w:rPr>
                <w:sz w:val="28"/>
              </w:rPr>
            </w:pPr>
            <w:r>
              <w:rPr>
                <w:sz w:val="28"/>
              </w:rPr>
              <w:t>Наблюдать за особенностями использования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художественных текстах.</w:t>
            </w:r>
          </w:p>
        </w:tc>
      </w:tr>
      <w:tr w:rsidR="00BC446B">
        <w:trPr>
          <w:trHeight w:val="1932"/>
        </w:trPr>
        <w:tc>
          <w:tcPr>
            <w:tcW w:w="5639" w:type="dxa"/>
          </w:tcPr>
          <w:p w:rsidR="00BC446B" w:rsidRDefault="00F523DE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8932" w:type="dxa"/>
          </w:tcPr>
          <w:p w:rsidR="00BC446B" w:rsidRDefault="00F523DE">
            <w:pPr>
              <w:pStyle w:val="TableParagraph"/>
              <w:ind w:right="102"/>
              <w:rPr>
                <w:sz w:val="28"/>
              </w:rPr>
            </w:pPr>
            <w:r>
              <w:rPr>
                <w:sz w:val="28"/>
              </w:rPr>
              <w:t>Практическое овладение диалогической и монологическими формами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Овладение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татарского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этикета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бытового.</w:t>
            </w:r>
          </w:p>
          <w:p w:rsidR="00BC446B" w:rsidRDefault="00F523D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 xml:space="preserve">Работа  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 xml:space="preserve">над   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 xml:space="preserve">текстом:   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 xml:space="preserve">озаглавливание,   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 xml:space="preserve">составление   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 xml:space="preserve">планов   </w:t>
            </w:r>
            <w:r>
              <w:rPr>
                <w:spacing w:val="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BC446B" w:rsidRDefault="00F523DE">
            <w:pPr>
              <w:pStyle w:val="TableParagraph"/>
              <w:spacing w:line="322" w:lineRule="exact"/>
              <w:ind w:right="102"/>
              <w:rPr>
                <w:sz w:val="28"/>
              </w:rPr>
            </w:pPr>
            <w:r>
              <w:rPr>
                <w:sz w:val="28"/>
              </w:rPr>
              <w:t>предложенным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планам.</w:t>
            </w:r>
          </w:p>
        </w:tc>
      </w:tr>
    </w:tbl>
    <w:p w:rsidR="00BC446B" w:rsidRDefault="00BC446B">
      <w:pPr>
        <w:spacing w:line="322" w:lineRule="exact"/>
        <w:rPr>
          <w:sz w:val="28"/>
        </w:rPr>
        <w:sectPr w:rsidR="00BC446B">
          <w:pgSz w:w="16840" w:h="11910" w:orient="landscape"/>
          <w:pgMar w:top="1100" w:right="900" w:bottom="280" w:left="880" w:header="720" w:footer="720" w:gutter="0"/>
          <w:cols w:space="720"/>
        </w:sectPr>
      </w:pPr>
    </w:p>
    <w:p w:rsidR="00BC446B" w:rsidRDefault="00BC446B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39"/>
        <w:gridCol w:w="8932"/>
      </w:tblGrid>
      <w:tr w:rsidR="00BC446B">
        <w:trPr>
          <w:trHeight w:val="6121"/>
        </w:trPr>
        <w:tc>
          <w:tcPr>
            <w:tcW w:w="5639" w:type="dxa"/>
          </w:tcPr>
          <w:p w:rsidR="00BC446B" w:rsidRDefault="00F523DE">
            <w:pPr>
              <w:pStyle w:val="TableParagraph"/>
              <w:spacing w:before="2"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Синтаксис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простого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предложения</w:t>
            </w:r>
          </w:p>
          <w:p w:rsidR="00BC446B" w:rsidRDefault="00F523DE">
            <w:pPr>
              <w:pStyle w:val="TableParagraph"/>
              <w:ind w:right="99"/>
              <w:rPr>
                <w:sz w:val="28"/>
              </w:rPr>
            </w:pPr>
            <w:r>
              <w:rPr>
                <w:sz w:val="28"/>
              </w:rPr>
              <w:t>Синтаксис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Словосочетание и предложение как единицы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синтаксиса.</w:t>
            </w:r>
          </w:p>
          <w:p w:rsidR="00BC446B" w:rsidRDefault="00F523DE">
            <w:pPr>
              <w:pStyle w:val="TableParagraph"/>
              <w:ind w:right="98" w:firstLine="348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словосочетаний,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зависимого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словосочетании.</w:t>
            </w:r>
          </w:p>
          <w:p w:rsidR="00BC446B" w:rsidRDefault="00F523DE">
            <w:pPr>
              <w:pStyle w:val="TableParagraph"/>
              <w:ind w:right="99" w:firstLine="278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высказывания.</w:t>
            </w:r>
          </w:p>
          <w:p w:rsidR="00BC446B" w:rsidRDefault="00F523DE">
            <w:pPr>
              <w:pStyle w:val="TableParagraph"/>
              <w:tabs>
                <w:tab w:val="left" w:pos="2381"/>
                <w:tab w:val="left" w:pos="3875"/>
              </w:tabs>
              <w:ind w:right="98" w:firstLine="278"/>
              <w:rPr>
                <w:sz w:val="28"/>
              </w:rPr>
            </w:pPr>
            <w:r>
              <w:rPr>
                <w:sz w:val="28"/>
              </w:rPr>
              <w:t>Главные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второстепенные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Однородные</w:t>
            </w:r>
            <w:r>
              <w:rPr>
                <w:sz w:val="28"/>
              </w:rPr>
              <w:tab/>
              <w:t>члены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предложения.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обособленными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членами.</w:t>
            </w:r>
          </w:p>
          <w:p w:rsidR="00BC446B" w:rsidRDefault="00F523DE">
            <w:pPr>
              <w:pStyle w:val="TableParagraph"/>
              <w:tabs>
                <w:tab w:val="left" w:pos="1925"/>
                <w:tab w:val="left" w:pos="2822"/>
                <w:tab w:val="left" w:pos="3868"/>
              </w:tabs>
              <w:spacing w:before="1"/>
              <w:ind w:right="96" w:firstLine="278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z w:val="28"/>
              </w:rPr>
              <w:tab/>
              <w:t>простого</w:t>
            </w:r>
            <w:r>
              <w:rPr>
                <w:sz w:val="28"/>
              </w:rPr>
              <w:tab/>
              <w:t>предложения: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односоставные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двусоставные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предложения,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распространенные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нераспространенные,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полные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неполные,</w:t>
            </w:r>
          </w:p>
          <w:p w:rsidR="00BC446B" w:rsidRDefault="00F523DE">
            <w:pPr>
              <w:pStyle w:val="TableParagraph"/>
              <w:tabs>
                <w:tab w:val="left" w:pos="2803"/>
                <w:tab w:val="left" w:pos="3725"/>
              </w:tabs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утвердительные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отрицательные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предложения.</w:t>
            </w:r>
          </w:p>
        </w:tc>
        <w:tc>
          <w:tcPr>
            <w:tcW w:w="8932" w:type="dxa"/>
          </w:tcPr>
          <w:p w:rsidR="00BC446B" w:rsidRDefault="00BC446B">
            <w:pPr>
              <w:pStyle w:val="TableParagraph"/>
              <w:spacing w:before="2"/>
              <w:ind w:left="0"/>
              <w:jc w:val="left"/>
              <w:rPr>
                <w:b/>
                <w:sz w:val="28"/>
              </w:rPr>
            </w:pPr>
          </w:p>
          <w:p w:rsidR="00BC446B" w:rsidRDefault="00F523DE">
            <w:pPr>
              <w:pStyle w:val="TableParagraph"/>
              <w:ind w:right="99"/>
              <w:rPr>
                <w:sz w:val="28"/>
              </w:rPr>
            </w:pPr>
            <w:proofErr w:type="gramStart"/>
            <w:r>
              <w:rPr>
                <w:sz w:val="28"/>
              </w:rPr>
              <w:t>Опознавать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синтаксиса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(словосочетание,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предложение, текст); анализировать словосочетания и предложения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точки зрения их структурно-смысловой организации и функциональных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особенностей;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грамматическую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распознавать главные и второстепенные члены предложения; различать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интонационные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смысловые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повествовательных,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побудительных,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вопросительных,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восклицательных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употреблять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разграничивать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распространённые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нераспространённые,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неполные,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утвердительные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отрицательные.</w:t>
            </w:r>
            <w:proofErr w:type="gramEnd"/>
          </w:p>
        </w:tc>
      </w:tr>
      <w:tr w:rsidR="00BC446B">
        <w:trPr>
          <w:trHeight w:val="2117"/>
        </w:trPr>
        <w:tc>
          <w:tcPr>
            <w:tcW w:w="5639" w:type="dxa"/>
          </w:tcPr>
          <w:p w:rsidR="00BC446B" w:rsidRDefault="00F523DE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8932" w:type="dxa"/>
          </w:tcPr>
          <w:p w:rsidR="00BC446B" w:rsidRDefault="00F523DE">
            <w:pPr>
              <w:pStyle w:val="TableParagraph"/>
              <w:ind w:right="102"/>
              <w:rPr>
                <w:sz w:val="28"/>
              </w:rPr>
            </w:pPr>
            <w:r>
              <w:rPr>
                <w:sz w:val="28"/>
              </w:rPr>
              <w:t>Практическое овладение диалогической и монологическими формами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Овладение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татарского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этикета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бытового.</w:t>
            </w:r>
          </w:p>
          <w:p w:rsidR="00BC446B" w:rsidRDefault="00F523DE">
            <w:pPr>
              <w:pStyle w:val="TableParagraph"/>
              <w:ind w:right="101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текстом: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озаглавливание,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предложенным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планам.</w:t>
            </w:r>
          </w:p>
        </w:tc>
      </w:tr>
      <w:tr w:rsidR="00BC446B">
        <w:trPr>
          <w:trHeight w:val="1288"/>
        </w:trPr>
        <w:tc>
          <w:tcPr>
            <w:tcW w:w="5639" w:type="dxa"/>
          </w:tcPr>
          <w:p w:rsidR="00BC446B" w:rsidRDefault="00F523DE">
            <w:pPr>
              <w:pStyle w:val="TableParagraph"/>
              <w:spacing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Синтаксис</w:t>
            </w:r>
            <w:r>
              <w:rPr>
                <w:b/>
                <w:spacing w:val="62"/>
                <w:sz w:val="28"/>
              </w:rPr>
              <w:t xml:space="preserve"> </w:t>
            </w:r>
            <w:r>
              <w:rPr>
                <w:b/>
                <w:sz w:val="28"/>
              </w:rPr>
              <w:t>сложного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предложения</w:t>
            </w:r>
          </w:p>
          <w:p w:rsidR="00BC446B" w:rsidRDefault="00F523DE">
            <w:pPr>
              <w:pStyle w:val="TableParagraph"/>
              <w:tabs>
                <w:tab w:val="left" w:pos="1844"/>
                <w:tab w:val="left" w:pos="3847"/>
              </w:tabs>
              <w:spacing w:line="322" w:lineRule="exact"/>
              <w:ind w:right="98" w:firstLine="139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z w:val="28"/>
              </w:rPr>
              <w:tab/>
              <w:t>сложных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предложений: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сложносочиненные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сложноподчиненные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предложения.</w:t>
            </w:r>
          </w:p>
        </w:tc>
        <w:tc>
          <w:tcPr>
            <w:tcW w:w="8932" w:type="dxa"/>
          </w:tcPr>
          <w:p w:rsidR="00BC446B" w:rsidRDefault="00F523DE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Использовать в собственной речи прямую и косвенную речь; находить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грамматическую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опознавать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простые и сложные (синтетическое сложноподчиненное предложение,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аналитическое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сложноподчиненное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предложение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др.)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употреблять</w:t>
            </w:r>
          </w:p>
        </w:tc>
      </w:tr>
    </w:tbl>
    <w:p w:rsidR="00BC446B" w:rsidRDefault="00BC446B">
      <w:pPr>
        <w:spacing w:line="322" w:lineRule="exact"/>
        <w:rPr>
          <w:sz w:val="28"/>
        </w:rPr>
        <w:sectPr w:rsidR="00BC446B">
          <w:pgSz w:w="16840" w:h="11910" w:orient="landscape"/>
          <w:pgMar w:top="1100" w:right="900" w:bottom="280" w:left="880" w:header="720" w:footer="720" w:gutter="0"/>
          <w:cols w:space="720"/>
        </w:sectPr>
      </w:pPr>
    </w:p>
    <w:p w:rsidR="00BC446B" w:rsidRDefault="00BC446B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39"/>
        <w:gridCol w:w="8932"/>
      </w:tblGrid>
      <w:tr w:rsidR="00BC446B">
        <w:trPr>
          <w:trHeight w:val="3867"/>
        </w:trPr>
        <w:tc>
          <w:tcPr>
            <w:tcW w:w="5639" w:type="dxa"/>
          </w:tcPr>
          <w:p w:rsidR="00BC446B" w:rsidRDefault="00F523DE">
            <w:pPr>
              <w:pStyle w:val="TableParagraph"/>
              <w:tabs>
                <w:tab w:val="left" w:pos="2754"/>
                <w:tab w:val="left" w:pos="3873"/>
                <w:tab w:val="left" w:pos="4090"/>
              </w:tabs>
              <w:spacing w:before="2"/>
              <w:ind w:right="96" w:firstLine="348"/>
              <w:rPr>
                <w:sz w:val="28"/>
              </w:rPr>
            </w:pPr>
            <w:r>
              <w:rPr>
                <w:sz w:val="28"/>
              </w:rPr>
              <w:t>Союзные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бессоюзные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сложносочиненные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предложения.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Сложноподчиненные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несколькими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придаточными.</w:t>
            </w:r>
          </w:p>
          <w:p w:rsidR="00BC446B" w:rsidRDefault="00F523DE">
            <w:pPr>
              <w:pStyle w:val="TableParagraph"/>
              <w:ind w:right="100" w:firstLine="348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сложноподчиненных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структуре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значению.</w:t>
            </w:r>
          </w:p>
          <w:p w:rsidR="00BC446B" w:rsidRDefault="00F523DE">
            <w:pPr>
              <w:pStyle w:val="TableParagraph"/>
              <w:spacing w:before="1" w:line="322" w:lineRule="exact"/>
              <w:ind w:left="455"/>
              <w:rPr>
                <w:sz w:val="28"/>
              </w:rPr>
            </w:pPr>
            <w:r>
              <w:rPr>
                <w:sz w:val="28"/>
              </w:rPr>
              <w:t>Прямая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косвенная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речь.</w:t>
            </w:r>
          </w:p>
          <w:p w:rsidR="00BC446B" w:rsidRDefault="00F523DE">
            <w:pPr>
              <w:pStyle w:val="TableParagraph"/>
              <w:ind w:right="97" w:firstLine="6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Синтаксический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словосочетаниям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</w:p>
          <w:p w:rsidR="00BC446B" w:rsidRDefault="00F523DE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синтаксической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синонимии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усиления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выразительности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</w:p>
        </w:tc>
        <w:tc>
          <w:tcPr>
            <w:tcW w:w="8932" w:type="dxa"/>
          </w:tcPr>
          <w:p w:rsidR="00BC446B" w:rsidRDefault="00F523DE">
            <w:pPr>
              <w:pStyle w:val="TableParagraph"/>
              <w:spacing w:before="2"/>
              <w:ind w:right="96"/>
              <w:rPr>
                <w:sz w:val="28"/>
              </w:rPr>
            </w:pP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сложноподчиненных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предложений в татарском и русском языках; проводить синтаксический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анализ.</w:t>
            </w:r>
          </w:p>
        </w:tc>
      </w:tr>
      <w:tr w:rsidR="00BC446B">
        <w:trPr>
          <w:trHeight w:val="5474"/>
        </w:trPr>
        <w:tc>
          <w:tcPr>
            <w:tcW w:w="5639" w:type="dxa"/>
          </w:tcPr>
          <w:p w:rsidR="00BC446B" w:rsidRDefault="00F523DE">
            <w:pPr>
              <w:pStyle w:val="TableParagraph"/>
              <w:spacing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Орфография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пунктуация</w:t>
            </w:r>
          </w:p>
          <w:p w:rsidR="00BC446B" w:rsidRDefault="00F523DE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Орфография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правописания.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согласных,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употребление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ъ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ь.</w:t>
            </w:r>
          </w:p>
          <w:p w:rsidR="00BC446B" w:rsidRDefault="00F523DE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Слитное, дефисное и раздельное написание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слов.</w:t>
            </w:r>
          </w:p>
          <w:p w:rsidR="00BC446B" w:rsidRDefault="00F523DE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Употребление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строчной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прописной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букв.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переноса.</w:t>
            </w:r>
          </w:p>
          <w:p w:rsidR="00BC446B" w:rsidRDefault="00F523DE">
            <w:pPr>
              <w:pStyle w:val="TableParagraph"/>
              <w:spacing w:line="321" w:lineRule="exact"/>
              <w:jc w:val="left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орфографических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словарей.</w:t>
            </w:r>
          </w:p>
          <w:p w:rsidR="00BC446B" w:rsidRDefault="00F523DE">
            <w:pPr>
              <w:pStyle w:val="TableParagraph"/>
              <w:tabs>
                <w:tab w:val="left" w:pos="2428"/>
                <w:tab w:val="left" w:pos="3285"/>
                <w:tab w:val="left" w:pos="4691"/>
              </w:tabs>
              <w:ind w:right="97" w:firstLine="417"/>
              <w:jc w:val="left"/>
              <w:rPr>
                <w:sz w:val="28"/>
              </w:rPr>
            </w:pPr>
            <w:r>
              <w:rPr>
                <w:sz w:val="28"/>
              </w:rPr>
              <w:t>Пунктуация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  <w:t>система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правил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правописания.</w:t>
            </w:r>
          </w:p>
          <w:p w:rsidR="00BC446B" w:rsidRDefault="00F523DE">
            <w:pPr>
              <w:pStyle w:val="TableParagraph"/>
              <w:ind w:left="525"/>
              <w:jc w:val="left"/>
              <w:rPr>
                <w:sz w:val="28"/>
              </w:rPr>
            </w:pPr>
            <w:r>
              <w:rPr>
                <w:sz w:val="28"/>
              </w:rPr>
              <w:t>Знаки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препинания,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функции.</w:t>
            </w:r>
          </w:p>
          <w:p w:rsidR="00BC446B" w:rsidRDefault="00F523DE">
            <w:pPr>
              <w:pStyle w:val="TableParagraph"/>
              <w:spacing w:before="2"/>
              <w:ind w:right="98" w:firstLine="417"/>
              <w:jc w:val="left"/>
              <w:rPr>
                <w:sz w:val="28"/>
              </w:rPr>
            </w:pPr>
            <w:r>
              <w:rPr>
                <w:sz w:val="28"/>
              </w:rPr>
              <w:t>Знаки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препинания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сложных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предложениях.</w:t>
            </w:r>
          </w:p>
          <w:p w:rsidR="00BC446B" w:rsidRDefault="00F523DE">
            <w:pPr>
              <w:pStyle w:val="TableParagraph"/>
              <w:tabs>
                <w:tab w:val="left" w:pos="1455"/>
                <w:tab w:val="left" w:pos="3096"/>
                <w:tab w:val="left" w:pos="3454"/>
                <w:tab w:val="left" w:pos="5401"/>
              </w:tabs>
              <w:ind w:right="100" w:firstLine="417"/>
              <w:jc w:val="left"/>
              <w:rPr>
                <w:sz w:val="28"/>
              </w:rPr>
            </w:pPr>
            <w:r>
              <w:rPr>
                <w:sz w:val="28"/>
              </w:rPr>
              <w:t>Знаки</w:t>
            </w:r>
            <w:r>
              <w:rPr>
                <w:sz w:val="28"/>
              </w:rPr>
              <w:tab/>
              <w:t>препинания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предложениях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речью,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диалогах и 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цитатах.</w:t>
            </w:r>
          </w:p>
          <w:p w:rsidR="00BC446B" w:rsidRDefault="00F523DE">
            <w:pPr>
              <w:pStyle w:val="TableParagraph"/>
              <w:spacing w:line="303" w:lineRule="exact"/>
              <w:ind w:left="525"/>
              <w:jc w:val="left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2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20"/>
                <w:sz w:val="28"/>
              </w:rPr>
              <w:t xml:space="preserve"> </w:t>
            </w:r>
            <w:r>
              <w:rPr>
                <w:sz w:val="28"/>
              </w:rPr>
              <w:t>уроках</w:t>
            </w:r>
            <w:r>
              <w:rPr>
                <w:spacing w:val="121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121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</w:tc>
        <w:tc>
          <w:tcPr>
            <w:tcW w:w="8932" w:type="dxa"/>
          </w:tcPr>
          <w:p w:rsidR="00BC446B" w:rsidRDefault="00F523DE">
            <w:pPr>
              <w:pStyle w:val="TableParagraph"/>
              <w:ind w:right="93"/>
              <w:rPr>
                <w:sz w:val="28"/>
              </w:rPr>
            </w:pPr>
            <w:r>
              <w:rPr>
                <w:sz w:val="28"/>
              </w:rPr>
              <w:t>Сопоставлять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буквенный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 знание алфавита при поиске информации; 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орфографические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словари;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орфографические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исправлять их; писать контрольные диктанты, изложения, сочинения;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сочинения;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фонетический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орфоэпический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пунктуации;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постановки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подлежащим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сказуемым;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опираться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грамматико-интонационный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объяснении расстановки знаков препинания в предложении; опознавать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знаки препинания в сложных предложениях; находить пунктуационные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исправлять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диктанты,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изложения,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сочинения;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сочинения;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пунктуационный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анализ.</w:t>
            </w:r>
          </w:p>
        </w:tc>
      </w:tr>
    </w:tbl>
    <w:p w:rsidR="00BC446B" w:rsidRDefault="00BC446B">
      <w:pPr>
        <w:rPr>
          <w:sz w:val="28"/>
        </w:rPr>
        <w:sectPr w:rsidR="00BC446B">
          <w:pgSz w:w="16840" w:h="11910" w:orient="landscape"/>
          <w:pgMar w:top="1100" w:right="900" w:bottom="280" w:left="880" w:header="720" w:footer="720" w:gutter="0"/>
          <w:cols w:space="720"/>
        </w:sectPr>
      </w:pPr>
    </w:p>
    <w:p w:rsidR="00BC446B" w:rsidRDefault="00BC446B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39"/>
        <w:gridCol w:w="8932"/>
      </w:tblGrid>
      <w:tr w:rsidR="00BC446B">
        <w:trPr>
          <w:trHeight w:val="2256"/>
        </w:trPr>
        <w:tc>
          <w:tcPr>
            <w:tcW w:w="5639" w:type="dxa"/>
          </w:tcPr>
          <w:p w:rsidR="00BC446B" w:rsidRDefault="00F523DE">
            <w:pPr>
              <w:pStyle w:val="TableParagraph"/>
              <w:spacing w:before="2"/>
              <w:ind w:right="101"/>
              <w:rPr>
                <w:sz w:val="28"/>
              </w:rPr>
            </w:pPr>
            <w:r>
              <w:rPr>
                <w:sz w:val="28"/>
              </w:rPr>
              <w:t>орфографических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пунктуационных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устной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письменной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</w:p>
          <w:p w:rsidR="00BC446B" w:rsidRDefault="00F523DE">
            <w:pPr>
              <w:pStyle w:val="TableParagraph"/>
              <w:tabs>
                <w:tab w:val="left" w:pos="3402"/>
              </w:tabs>
              <w:ind w:right="97" w:firstLine="417"/>
              <w:rPr>
                <w:sz w:val="28"/>
              </w:rPr>
            </w:pPr>
            <w:r>
              <w:rPr>
                <w:sz w:val="28"/>
              </w:rPr>
              <w:t>Употребление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орфографических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словарей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орфографических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BC446B" w:rsidRDefault="00F523DE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пунктуационных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учащихся.</w:t>
            </w:r>
          </w:p>
        </w:tc>
        <w:tc>
          <w:tcPr>
            <w:tcW w:w="8932" w:type="dxa"/>
          </w:tcPr>
          <w:p w:rsidR="00BC446B" w:rsidRDefault="00BC446B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</w:tr>
      <w:tr w:rsidR="00BC446B">
        <w:trPr>
          <w:trHeight w:val="4186"/>
        </w:trPr>
        <w:tc>
          <w:tcPr>
            <w:tcW w:w="5639" w:type="dxa"/>
          </w:tcPr>
          <w:p w:rsidR="00BC446B" w:rsidRDefault="00F523DE">
            <w:pPr>
              <w:pStyle w:val="TableParagraph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Стилистика</w:t>
            </w:r>
          </w:p>
          <w:p w:rsidR="00BC446B" w:rsidRDefault="00F523DE">
            <w:pPr>
              <w:pStyle w:val="TableParagraph"/>
              <w:ind w:right="94" w:firstLine="417"/>
              <w:rPr>
                <w:sz w:val="28"/>
              </w:rPr>
            </w:pPr>
            <w:r>
              <w:rPr>
                <w:sz w:val="28"/>
              </w:rPr>
              <w:t>Стили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(научный,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официальн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деловой,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разговорный,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публицистический)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особенности.</w:t>
            </w:r>
          </w:p>
          <w:p w:rsidR="00BC446B" w:rsidRDefault="00F523DE">
            <w:pPr>
              <w:pStyle w:val="TableParagraph"/>
              <w:spacing w:before="1"/>
              <w:ind w:right="99" w:firstLine="417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выступать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аудиторией: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 темы, определение цели и задач; учет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слушателей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выразительных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средств.</w:t>
            </w:r>
          </w:p>
          <w:p w:rsidR="00BC446B" w:rsidRDefault="00F523DE">
            <w:pPr>
              <w:pStyle w:val="TableParagraph"/>
              <w:spacing w:line="321" w:lineRule="exact"/>
              <w:ind w:left="525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устной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письменной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</w:p>
          <w:p w:rsidR="00BC446B" w:rsidRDefault="00F523DE">
            <w:pPr>
              <w:pStyle w:val="TableParagraph"/>
              <w:ind w:right="99" w:firstLine="41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жанров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стилей.</w:t>
            </w:r>
          </w:p>
          <w:p w:rsidR="00BC446B" w:rsidRDefault="00F523DE">
            <w:pPr>
              <w:pStyle w:val="TableParagraph"/>
              <w:spacing w:line="322" w:lineRule="exact"/>
              <w:ind w:right="101" w:firstLine="352"/>
              <w:rPr>
                <w:sz w:val="28"/>
              </w:rPr>
            </w:pPr>
            <w:r>
              <w:rPr>
                <w:sz w:val="28"/>
              </w:rPr>
              <w:t>Перевод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татарского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русский.</w:t>
            </w:r>
          </w:p>
        </w:tc>
        <w:tc>
          <w:tcPr>
            <w:tcW w:w="8932" w:type="dxa"/>
          </w:tcPr>
          <w:p w:rsidR="00BC446B" w:rsidRDefault="00BC446B">
            <w:pPr>
              <w:pStyle w:val="TableParagraph"/>
              <w:ind w:left="0"/>
              <w:jc w:val="left"/>
              <w:rPr>
                <w:b/>
                <w:sz w:val="28"/>
              </w:rPr>
            </w:pPr>
          </w:p>
          <w:p w:rsidR="00BC446B" w:rsidRDefault="00F523DE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Овладение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татарского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письменных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высказываниях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коммуникативной направленности; осознавать важность нормативного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произношения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уважительно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относиться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языку;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овладеть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произношения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ударения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изучаемого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орфоэпической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чужую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собственную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речь;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корректировать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речь;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овладения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лексическим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богатством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татарского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речевой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культуры;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нормативные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словари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</w:p>
          <w:p w:rsidR="00BC446B" w:rsidRDefault="00F523DE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информации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нормах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современного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татарского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</w:p>
        </w:tc>
      </w:tr>
      <w:tr w:rsidR="00BC446B">
        <w:trPr>
          <w:trHeight w:val="1289"/>
        </w:trPr>
        <w:tc>
          <w:tcPr>
            <w:tcW w:w="5639" w:type="dxa"/>
          </w:tcPr>
          <w:p w:rsidR="00BC446B" w:rsidRDefault="00F523DE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8932" w:type="dxa"/>
          </w:tcPr>
          <w:p w:rsidR="00BC446B" w:rsidRDefault="00F523DE">
            <w:pPr>
              <w:pStyle w:val="TableParagraph"/>
              <w:tabs>
                <w:tab w:val="left" w:pos="4109"/>
                <w:tab w:val="left" w:pos="7474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Создание собственных текстов по предложенным планам: изложение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подробное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выборочное,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изложение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сочинения,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сочинение-повествование,</w:t>
            </w:r>
            <w:r>
              <w:rPr>
                <w:sz w:val="28"/>
              </w:rPr>
              <w:tab/>
              <w:t>сочинение-описание,</w:t>
            </w:r>
            <w:r>
              <w:rPr>
                <w:sz w:val="28"/>
              </w:rPr>
              <w:tab/>
              <w:t>сочинение-</w:t>
            </w:r>
          </w:p>
          <w:p w:rsidR="00BC446B" w:rsidRDefault="00F523DE">
            <w:pPr>
              <w:pStyle w:val="TableParagraph"/>
              <w:spacing w:before="2"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рассуждение.</w:t>
            </w:r>
          </w:p>
        </w:tc>
      </w:tr>
    </w:tbl>
    <w:p w:rsidR="00F523DE" w:rsidRDefault="00F523DE"/>
    <w:sectPr w:rsidR="00F523DE" w:rsidSect="00BC446B">
      <w:pgSz w:w="16840" w:h="11910" w:orient="landscape"/>
      <w:pgMar w:top="1100" w:right="90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D2BCD"/>
    <w:multiLevelType w:val="hybridMultilevel"/>
    <w:tmpl w:val="0E52AC96"/>
    <w:lvl w:ilvl="0" w:tplc="8646978A">
      <w:start w:val="1"/>
      <w:numFmt w:val="decimal"/>
      <w:lvlText w:val="%1."/>
      <w:lvlJc w:val="left"/>
      <w:pPr>
        <w:ind w:left="107" w:hanging="29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F0BBDE">
      <w:numFmt w:val="bullet"/>
      <w:lvlText w:val="•"/>
      <w:lvlJc w:val="left"/>
      <w:pPr>
        <w:ind w:left="652" w:hanging="293"/>
      </w:pPr>
      <w:rPr>
        <w:rFonts w:hint="default"/>
        <w:lang w:val="ru-RU" w:eastAsia="en-US" w:bidi="ar-SA"/>
      </w:rPr>
    </w:lvl>
    <w:lvl w:ilvl="2" w:tplc="D6AC1CEA">
      <w:numFmt w:val="bullet"/>
      <w:lvlText w:val="•"/>
      <w:lvlJc w:val="left"/>
      <w:pPr>
        <w:ind w:left="1205" w:hanging="293"/>
      </w:pPr>
      <w:rPr>
        <w:rFonts w:hint="default"/>
        <w:lang w:val="ru-RU" w:eastAsia="en-US" w:bidi="ar-SA"/>
      </w:rPr>
    </w:lvl>
    <w:lvl w:ilvl="3" w:tplc="8BFA7C92">
      <w:numFmt w:val="bullet"/>
      <w:lvlText w:val="•"/>
      <w:lvlJc w:val="left"/>
      <w:pPr>
        <w:ind w:left="1758" w:hanging="293"/>
      </w:pPr>
      <w:rPr>
        <w:rFonts w:hint="default"/>
        <w:lang w:val="ru-RU" w:eastAsia="en-US" w:bidi="ar-SA"/>
      </w:rPr>
    </w:lvl>
    <w:lvl w:ilvl="4" w:tplc="92CC0DC6">
      <w:numFmt w:val="bullet"/>
      <w:lvlText w:val="•"/>
      <w:lvlJc w:val="left"/>
      <w:pPr>
        <w:ind w:left="2311" w:hanging="293"/>
      </w:pPr>
      <w:rPr>
        <w:rFonts w:hint="default"/>
        <w:lang w:val="ru-RU" w:eastAsia="en-US" w:bidi="ar-SA"/>
      </w:rPr>
    </w:lvl>
    <w:lvl w:ilvl="5" w:tplc="C8E4798A">
      <w:numFmt w:val="bullet"/>
      <w:lvlText w:val="•"/>
      <w:lvlJc w:val="left"/>
      <w:pPr>
        <w:ind w:left="2864" w:hanging="293"/>
      </w:pPr>
      <w:rPr>
        <w:rFonts w:hint="default"/>
        <w:lang w:val="ru-RU" w:eastAsia="en-US" w:bidi="ar-SA"/>
      </w:rPr>
    </w:lvl>
    <w:lvl w:ilvl="6" w:tplc="FE98D524">
      <w:numFmt w:val="bullet"/>
      <w:lvlText w:val="•"/>
      <w:lvlJc w:val="left"/>
      <w:pPr>
        <w:ind w:left="3417" w:hanging="293"/>
      </w:pPr>
      <w:rPr>
        <w:rFonts w:hint="default"/>
        <w:lang w:val="ru-RU" w:eastAsia="en-US" w:bidi="ar-SA"/>
      </w:rPr>
    </w:lvl>
    <w:lvl w:ilvl="7" w:tplc="65805BE0">
      <w:numFmt w:val="bullet"/>
      <w:lvlText w:val="•"/>
      <w:lvlJc w:val="left"/>
      <w:pPr>
        <w:ind w:left="3970" w:hanging="293"/>
      </w:pPr>
      <w:rPr>
        <w:rFonts w:hint="default"/>
        <w:lang w:val="ru-RU" w:eastAsia="en-US" w:bidi="ar-SA"/>
      </w:rPr>
    </w:lvl>
    <w:lvl w:ilvl="8" w:tplc="F452A942">
      <w:numFmt w:val="bullet"/>
      <w:lvlText w:val="•"/>
      <w:lvlJc w:val="left"/>
      <w:pPr>
        <w:ind w:left="4523" w:hanging="293"/>
      </w:pPr>
      <w:rPr>
        <w:rFonts w:hint="default"/>
        <w:lang w:val="ru-RU" w:eastAsia="en-US" w:bidi="ar-SA"/>
      </w:rPr>
    </w:lvl>
  </w:abstractNum>
  <w:abstractNum w:abstractNumId="1">
    <w:nsid w:val="57D1423C"/>
    <w:multiLevelType w:val="hybridMultilevel"/>
    <w:tmpl w:val="7632F696"/>
    <w:lvl w:ilvl="0" w:tplc="7444B684">
      <w:start w:val="1"/>
      <w:numFmt w:val="decimal"/>
      <w:lvlText w:val="%1."/>
      <w:lvlJc w:val="left"/>
      <w:pPr>
        <w:ind w:left="386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136B9C4">
      <w:numFmt w:val="bullet"/>
      <w:lvlText w:val="•"/>
      <w:lvlJc w:val="left"/>
      <w:pPr>
        <w:ind w:left="904" w:hanging="281"/>
      </w:pPr>
      <w:rPr>
        <w:rFonts w:hint="default"/>
        <w:lang w:val="ru-RU" w:eastAsia="en-US" w:bidi="ar-SA"/>
      </w:rPr>
    </w:lvl>
    <w:lvl w:ilvl="2" w:tplc="23FAA91A">
      <w:numFmt w:val="bullet"/>
      <w:lvlText w:val="•"/>
      <w:lvlJc w:val="left"/>
      <w:pPr>
        <w:ind w:left="1429" w:hanging="281"/>
      </w:pPr>
      <w:rPr>
        <w:rFonts w:hint="default"/>
        <w:lang w:val="ru-RU" w:eastAsia="en-US" w:bidi="ar-SA"/>
      </w:rPr>
    </w:lvl>
    <w:lvl w:ilvl="3" w:tplc="C9FC6040">
      <w:numFmt w:val="bullet"/>
      <w:lvlText w:val="•"/>
      <w:lvlJc w:val="left"/>
      <w:pPr>
        <w:ind w:left="1954" w:hanging="281"/>
      </w:pPr>
      <w:rPr>
        <w:rFonts w:hint="default"/>
        <w:lang w:val="ru-RU" w:eastAsia="en-US" w:bidi="ar-SA"/>
      </w:rPr>
    </w:lvl>
    <w:lvl w:ilvl="4" w:tplc="E1FE6892">
      <w:numFmt w:val="bullet"/>
      <w:lvlText w:val="•"/>
      <w:lvlJc w:val="left"/>
      <w:pPr>
        <w:ind w:left="2479" w:hanging="281"/>
      </w:pPr>
      <w:rPr>
        <w:rFonts w:hint="default"/>
        <w:lang w:val="ru-RU" w:eastAsia="en-US" w:bidi="ar-SA"/>
      </w:rPr>
    </w:lvl>
    <w:lvl w:ilvl="5" w:tplc="286638DA">
      <w:numFmt w:val="bullet"/>
      <w:lvlText w:val="•"/>
      <w:lvlJc w:val="left"/>
      <w:pPr>
        <w:ind w:left="3004" w:hanging="281"/>
      </w:pPr>
      <w:rPr>
        <w:rFonts w:hint="default"/>
        <w:lang w:val="ru-RU" w:eastAsia="en-US" w:bidi="ar-SA"/>
      </w:rPr>
    </w:lvl>
    <w:lvl w:ilvl="6" w:tplc="797E4574">
      <w:numFmt w:val="bullet"/>
      <w:lvlText w:val="•"/>
      <w:lvlJc w:val="left"/>
      <w:pPr>
        <w:ind w:left="3529" w:hanging="281"/>
      </w:pPr>
      <w:rPr>
        <w:rFonts w:hint="default"/>
        <w:lang w:val="ru-RU" w:eastAsia="en-US" w:bidi="ar-SA"/>
      </w:rPr>
    </w:lvl>
    <w:lvl w:ilvl="7" w:tplc="D63C56FA">
      <w:numFmt w:val="bullet"/>
      <w:lvlText w:val="•"/>
      <w:lvlJc w:val="left"/>
      <w:pPr>
        <w:ind w:left="4054" w:hanging="281"/>
      </w:pPr>
      <w:rPr>
        <w:rFonts w:hint="default"/>
        <w:lang w:val="ru-RU" w:eastAsia="en-US" w:bidi="ar-SA"/>
      </w:rPr>
    </w:lvl>
    <w:lvl w:ilvl="8" w:tplc="2AC05AA2">
      <w:numFmt w:val="bullet"/>
      <w:lvlText w:val="•"/>
      <w:lvlJc w:val="left"/>
      <w:pPr>
        <w:ind w:left="4579" w:hanging="281"/>
      </w:pPr>
      <w:rPr>
        <w:rFonts w:hint="default"/>
        <w:lang w:val="ru-RU" w:eastAsia="en-US" w:bidi="ar-SA"/>
      </w:rPr>
    </w:lvl>
  </w:abstractNum>
  <w:abstractNum w:abstractNumId="2">
    <w:nsid w:val="64474621"/>
    <w:multiLevelType w:val="hybridMultilevel"/>
    <w:tmpl w:val="28D83998"/>
    <w:lvl w:ilvl="0" w:tplc="DDD61BCC">
      <w:numFmt w:val="bullet"/>
      <w:lvlText w:val=""/>
      <w:lvlJc w:val="left"/>
      <w:pPr>
        <w:ind w:left="25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2CA4858">
      <w:start w:val="1"/>
      <w:numFmt w:val="decimal"/>
      <w:lvlText w:val="%2."/>
      <w:lvlJc w:val="left"/>
      <w:pPr>
        <w:ind w:left="3620" w:hanging="7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FB2C956">
      <w:numFmt w:val="bullet"/>
      <w:lvlText w:val="•"/>
      <w:lvlJc w:val="left"/>
      <w:pPr>
        <w:ind w:left="4890" w:hanging="708"/>
      </w:pPr>
      <w:rPr>
        <w:rFonts w:hint="default"/>
        <w:lang w:val="ru-RU" w:eastAsia="en-US" w:bidi="ar-SA"/>
      </w:rPr>
    </w:lvl>
    <w:lvl w:ilvl="3" w:tplc="88464AEC">
      <w:numFmt w:val="bullet"/>
      <w:lvlText w:val="•"/>
      <w:lvlJc w:val="left"/>
      <w:pPr>
        <w:ind w:left="6161" w:hanging="708"/>
      </w:pPr>
      <w:rPr>
        <w:rFonts w:hint="default"/>
        <w:lang w:val="ru-RU" w:eastAsia="en-US" w:bidi="ar-SA"/>
      </w:rPr>
    </w:lvl>
    <w:lvl w:ilvl="4" w:tplc="B162803C">
      <w:numFmt w:val="bullet"/>
      <w:lvlText w:val="•"/>
      <w:lvlJc w:val="left"/>
      <w:pPr>
        <w:ind w:left="7432" w:hanging="708"/>
      </w:pPr>
      <w:rPr>
        <w:rFonts w:hint="default"/>
        <w:lang w:val="ru-RU" w:eastAsia="en-US" w:bidi="ar-SA"/>
      </w:rPr>
    </w:lvl>
    <w:lvl w:ilvl="5" w:tplc="06F0758C">
      <w:numFmt w:val="bullet"/>
      <w:lvlText w:val="•"/>
      <w:lvlJc w:val="left"/>
      <w:pPr>
        <w:ind w:left="8703" w:hanging="708"/>
      </w:pPr>
      <w:rPr>
        <w:rFonts w:hint="default"/>
        <w:lang w:val="ru-RU" w:eastAsia="en-US" w:bidi="ar-SA"/>
      </w:rPr>
    </w:lvl>
    <w:lvl w:ilvl="6" w:tplc="F860041A">
      <w:numFmt w:val="bullet"/>
      <w:lvlText w:val="•"/>
      <w:lvlJc w:val="left"/>
      <w:pPr>
        <w:ind w:left="9974" w:hanging="708"/>
      </w:pPr>
      <w:rPr>
        <w:rFonts w:hint="default"/>
        <w:lang w:val="ru-RU" w:eastAsia="en-US" w:bidi="ar-SA"/>
      </w:rPr>
    </w:lvl>
    <w:lvl w:ilvl="7" w:tplc="BD5A9E52">
      <w:numFmt w:val="bullet"/>
      <w:lvlText w:val="•"/>
      <w:lvlJc w:val="left"/>
      <w:pPr>
        <w:ind w:left="11245" w:hanging="708"/>
      </w:pPr>
      <w:rPr>
        <w:rFonts w:hint="default"/>
        <w:lang w:val="ru-RU" w:eastAsia="en-US" w:bidi="ar-SA"/>
      </w:rPr>
    </w:lvl>
    <w:lvl w:ilvl="8" w:tplc="6114A88E">
      <w:numFmt w:val="bullet"/>
      <w:lvlText w:val="•"/>
      <w:lvlJc w:val="left"/>
      <w:pPr>
        <w:ind w:left="12516" w:hanging="708"/>
      </w:pPr>
      <w:rPr>
        <w:rFonts w:hint="default"/>
        <w:lang w:val="ru-RU" w:eastAsia="en-US" w:bidi="ar-SA"/>
      </w:rPr>
    </w:lvl>
  </w:abstractNum>
  <w:abstractNum w:abstractNumId="3">
    <w:nsid w:val="77123327"/>
    <w:multiLevelType w:val="hybridMultilevel"/>
    <w:tmpl w:val="534CF34C"/>
    <w:lvl w:ilvl="0" w:tplc="7584AAD6">
      <w:numFmt w:val="bullet"/>
      <w:lvlText w:val=""/>
      <w:lvlJc w:val="left"/>
      <w:pPr>
        <w:ind w:left="961" w:hanging="142"/>
      </w:pPr>
      <w:rPr>
        <w:rFonts w:ascii="Symbol" w:eastAsia="Symbol" w:hAnsi="Symbol" w:cs="Symbol" w:hint="default"/>
        <w:spacing w:val="12"/>
        <w:w w:val="100"/>
        <w:sz w:val="26"/>
        <w:szCs w:val="26"/>
        <w:lang w:val="ru-RU" w:eastAsia="en-US" w:bidi="ar-SA"/>
      </w:rPr>
    </w:lvl>
    <w:lvl w:ilvl="1" w:tplc="4AB4322C">
      <w:numFmt w:val="bullet"/>
      <w:lvlText w:val="•"/>
      <w:lvlJc w:val="left"/>
      <w:pPr>
        <w:ind w:left="2369" w:hanging="142"/>
      </w:pPr>
      <w:rPr>
        <w:rFonts w:hint="default"/>
        <w:lang w:val="ru-RU" w:eastAsia="en-US" w:bidi="ar-SA"/>
      </w:rPr>
    </w:lvl>
    <w:lvl w:ilvl="2" w:tplc="47D637B2">
      <w:numFmt w:val="bullet"/>
      <w:lvlText w:val="•"/>
      <w:lvlJc w:val="left"/>
      <w:pPr>
        <w:ind w:left="3779" w:hanging="142"/>
      </w:pPr>
      <w:rPr>
        <w:rFonts w:hint="default"/>
        <w:lang w:val="ru-RU" w:eastAsia="en-US" w:bidi="ar-SA"/>
      </w:rPr>
    </w:lvl>
    <w:lvl w:ilvl="3" w:tplc="268AE860">
      <w:numFmt w:val="bullet"/>
      <w:lvlText w:val="•"/>
      <w:lvlJc w:val="left"/>
      <w:pPr>
        <w:ind w:left="5189" w:hanging="142"/>
      </w:pPr>
      <w:rPr>
        <w:rFonts w:hint="default"/>
        <w:lang w:val="ru-RU" w:eastAsia="en-US" w:bidi="ar-SA"/>
      </w:rPr>
    </w:lvl>
    <w:lvl w:ilvl="4" w:tplc="5D8646AE">
      <w:numFmt w:val="bullet"/>
      <w:lvlText w:val="•"/>
      <w:lvlJc w:val="left"/>
      <w:pPr>
        <w:ind w:left="6599" w:hanging="142"/>
      </w:pPr>
      <w:rPr>
        <w:rFonts w:hint="default"/>
        <w:lang w:val="ru-RU" w:eastAsia="en-US" w:bidi="ar-SA"/>
      </w:rPr>
    </w:lvl>
    <w:lvl w:ilvl="5" w:tplc="193466A2">
      <w:numFmt w:val="bullet"/>
      <w:lvlText w:val="•"/>
      <w:lvlJc w:val="left"/>
      <w:pPr>
        <w:ind w:left="8009" w:hanging="142"/>
      </w:pPr>
      <w:rPr>
        <w:rFonts w:hint="default"/>
        <w:lang w:val="ru-RU" w:eastAsia="en-US" w:bidi="ar-SA"/>
      </w:rPr>
    </w:lvl>
    <w:lvl w:ilvl="6" w:tplc="E732F0E4">
      <w:numFmt w:val="bullet"/>
      <w:lvlText w:val="•"/>
      <w:lvlJc w:val="left"/>
      <w:pPr>
        <w:ind w:left="9419" w:hanging="142"/>
      </w:pPr>
      <w:rPr>
        <w:rFonts w:hint="default"/>
        <w:lang w:val="ru-RU" w:eastAsia="en-US" w:bidi="ar-SA"/>
      </w:rPr>
    </w:lvl>
    <w:lvl w:ilvl="7" w:tplc="1CEE20DE">
      <w:numFmt w:val="bullet"/>
      <w:lvlText w:val="•"/>
      <w:lvlJc w:val="left"/>
      <w:pPr>
        <w:ind w:left="10828" w:hanging="142"/>
      </w:pPr>
      <w:rPr>
        <w:rFonts w:hint="default"/>
        <w:lang w:val="ru-RU" w:eastAsia="en-US" w:bidi="ar-SA"/>
      </w:rPr>
    </w:lvl>
    <w:lvl w:ilvl="8" w:tplc="59ACB80A">
      <w:numFmt w:val="bullet"/>
      <w:lvlText w:val="•"/>
      <w:lvlJc w:val="left"/>
      <w:pPr>
        <w:ind w:left="12238" w:hanging="142"/>
      </w:pPr>
      <w:rPr>
        <w:rFonts w:hint="default"/>
        <w:lang w:val="ru-RU" w:eastAsia="en-US" w:bidi="ar-SA"/>
      </w:rPr>
    </w:lvl>
  </w:abstractNum>
  <w:abstractNum w:abstractNumId="4">
    <w:nsid w:val="7B651FB6"/>
    <w:multiLevelType w:val="hybridMultilevel"/>
    <w:tmpl w:val="8CE0E942"/>
    <w:lvl w:ilvl="0" w:tplc="296A3792">
      <w:start w:val="1"/>
      <w:numFmt w:val="decimal"/>
      <w:lvlText w:val="%1."/>
      <w:lvlJc w:val="left"/>
      <w:pPr>
        <w:ind w:left="107" w:hanging="42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1B23F86">
      <w:numFmt w:val="bullet"/>
      <w:lvlText w:val="•"/>
      <w:lvlJc w:val="left"/>
      <w:pPr>
        <w:ind w:left="652" w:hanging="422"/>
      </w:pPr>
      <w:rPr>
        <w:rFonts w:hint="default"/>
        <w:lang w:val="ru-RU" w:eastAsia="en-US" w:bidi="ar-SA"/>
      </w:rPr>
    </w:lvl>
    <w:lvl w:ilvl="2" w:tplc="514EAB18">
      <w:numFmt w:val="bullet"/>
      <w:lvlText w:val="•"/>
      <w:lvlJc w:val="left"/>
      <w:pPr>
        <w:ind w:left="1205" w:hanging="422"/>
      </w:pPr>
      <w:rPr>
        <w:rFonts w:hint="default"/>
        <w:lang w:val="ru-RU" w:eastAsia="en-US" w:bidi="ar-SA"/>
      </w:rPr>
    </w:lvl>
    <w:lvl w:ilvl="3" w:tplc="6D90C8CE">
      <w:numFmt w:val="bullet"/>
      <w:lvlText w:val="•"/>
      <w:lvlJc w:val="left"/>
      <w:pPr>
        <w:ind w:left="1758" w:hanging="422"/>
      </w:pPr>
      <w:rPr>
        <w:rFonts w:hint="default"/>
        <w:lang w:val="ru-RU" w:eastAsia="en-US" w:bidi="ar-SA"/>
      </w:rPr>
    </w:lvl>
    <w:lvl w:ilvl="4" w:tplc="2CC04E90">
      <w:numFmt w:val="bullet"/>
      <w:lvlText w:val="•"/>
      <w:lvlJc w:val="left"/>
      <w:pPr>
        <w:ind w:left="2311" w:hanging="422"/>
      </w:pPr>
      <w:rPr>
        <w:rFonts w:hint="default"/>
        <w:lang w:val="ru-RU" w:eastAsia="en-US" w:bidi="ar-SA"/>
      </w:rPr>
    </w:lvl>
    <w:lvl w:ilvl="5" w:tplc="6106ACB2">
      <w:numFmt w:val="bullet"/>
      <w:lvlText w:val="•"/>
      <w:lvlJc w:val="left"/>
      <w:pPr>
        <w:ind w:left="2864" w:hanging="422"/>
      </w:pPr>
      <w:rPr>
        <w:rFonts w:hint="default"/>
        <w:lang w:val="ru-RU" w:eastAsia="en-US" w:bidi="ar-SA"/>
      </w:rPr>
    </w:lvl>
    <w:lvl w:ilvl="6" w:tplc="B576DC7A">
      <w:numFmt w:val="bullet"/>
      <w:lvlText w:val="•"/>
      <w:lvlJc w:val="left"/>
      <w:pPr>
        <w:ind w:left="3417" w:hanging="422"/>
      </w:pPr>
      <w:rPr>
        <w:rFonts w:hint="default"/>
        <w:lang w:val="ru-RU" w:eastAsia="en-US" w:bidi="ar-SA"/>
      </w:rPr>
    </w:lvl>
    <w:lvl w:ilvl="7" w:tplc="C1FEDFEC">
      <w:numFmt w:val="bullet"/>
      <w:lvlText w:val="•"/>
      <w:lvlJc w:val="left"/>
      <w:pPr>
        <w:ind w:left="3970" w:hanging="422"/>
      </w:pPr>
      <w:rPr>
        <w:rFonts w:hint="default"/>
        <w:lang w:val="ru-RU" w:eastAsia="en-US" w:bidi="ar-SA"/>
      </w:rPr>
    </w:lvl>
    <w:lvl w:ilvl="8" w:tplc="E3E6761E">
      <w:numFmt w:val="bullet"/>
      <w:lvlText w:val="•"/>
      <w:lvlJc w:val="left"/>
      <w:pPr>
        <w:ind w:left="4523" w:hanging="42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C446B"/>
    <w:rsid w:val="00403B7E"/>
    <w:rsid w:val="00A15F97"/>
    <w:rsid w:val="00BC446B"/>
    <w:rsid w:val="00C22133"/>
    <w:rsid w:val="00F52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C446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44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C446B"/>
    <w:pPr>
      <w:ind w:left="25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C446B"/>
    <w:pPr>
      <w:ind w:left="961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BC446B"/>
    <w:pPr>
      <w:spacing w:before="68"/>
      <w:ind w:left="2939" w:right="292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BC446B"/>
    <w:pPr>
      <w:ind w:left="1669" w:hanging="709"/>
    </w:pPr>
  </w:style>
  <w:style w:type="paragraph" w:customStyle="1" w:styleId="TableParagraph">
    <w:name w:val="Table Paragraph"/>
    <w:basedOn w:val="a"/>
    <w:uiPriority w:val="1"/>
    <w:qFormat/>
    <w:rsid w:val="00BC446B"/>
    <w:pPr>
      <w:ind w:left="107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C2213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213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4376</Words>
  <Characters>24946</Characters>
  <Application>Microsoft Office Word</Application>
  <DocSecurity>0</DocSecurity>
  <Lines>207</Lines>
  <Paragraphs>58</Paragraphs>
  <ScaleCrop>false</ScaleCrop>
  <Company>MultiDVD Team</Company>
  <LinksUpToDate>false</LinksUpToDate>
  <CharactersWithSpaces>29264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Comp</cp:lastModifiedBy>
  <cp:revision>3</cp:revision>
  <dcterms:created xsi:type="dcterms:W3CDTF">2022-11-01T06:00:00Z</dcterms:created>
  <dcterms:modified xsi:type="dcterms:W3CDTF">2022-11-02T06:26:00Z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2020-03-02T00:00:00Z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2022-11-01T00:00:00Z</vt:filetime>
  </property>
</Properties>
</file>